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B89" w:rsidRDefault="00F97B89" w:rsidP="00F97B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7B89" w:rsidRDefault="00F97B89" w:rsidP="00F97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F97B89" w:rsidRDefault="00F97B89" w:rsidP="00F97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История, 8 класс</w:t>
      </w:r>
    </w:p>
    <w:p w:rsidR="00F97B89" w:rsidRDefault="00F97B89" w:rsidP="00F97B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97B89" w:rsidRDefault="00F97B89" w:rsidP="00F97B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</w:tblGrid>
      <w:tr w:rsidR="00F952D0" w:rsidTr="00C24CD3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F952D0" w:rsidTr="00C24CD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952D0" w:rsidRDefault="00F952D0" w:rsidP="00595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5AA2" w:rsidRPr="00595AA2" w:rsidRDefault="00595AA2" w:rsidP="00595A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5AA2">
        <w:rPr>
          <w:rFonts w:ascii="Times New Roman" w:hAnsi="Times New Roman" w:cs="Times New Roman"/>
          <w:sz w:val="24"/>
          <w:szCs w:val="24"/>
        </w:rPr>
        <w:t>1) Основное содержание экономического развития стран Европы и США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AA2">
        <w:rPr>
          <w:rFonts w:ascii="Times New Roman" w:hAnsi="Times New Roman" w:cs="Times New Roman"/>
          <w:sz w:val="24"/>
          <w:szCs w:val="24"/>
        </w:rPr>
        <w:t>XIX в. определяется понятием:</w:t>
      </w:r>
    </w:p>
    <w:p w:rsidR="00595AA2" w:rsidRPr="00595AA2" w:rsidRDefault="00595AA2" w:rsidP="00595A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95AA2">
        <w:rPr>
          <w:rFonts w:ascii="Times New Roman" w:hAnsi="Times New Roman" w:cs="Times New Roman"/>
          <w:sz w:val="24"/>
          <w:szCs w:val="24"/>
        </w:rPr>
        <w:t>промышленный</w:t>
      </w:r>
      <w:proofErr w:type="gramEnd"/>
      <w:r w:rsidRPr="00595AA2">
        <w:rPr>
          <w:rFonts w:ascii="Times New Roman" w:hAnsi="Times New Roman" w:cs="Times New Roman"/>
          <w:sz w:val="24"/>
          <w:szCs w:val="24"/>
        </w:rPr>
        <w:t xml:space="preserve"> переворот</w:t>
      </w:r>
    </w:p>
    <w:p w:rsidR="00595AA2" w:rsidRPr="00595AA2" w:rsidRDefault="00595AA2" w:rsidP="00595A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95AA2">
        <w:rPr>
          <w:rFonts w:ascii="Times New Roman" w:hAnsi="Times New Roman" w:cs="Times New Roman"/>
          <w:sz w:val="24"/>
          <w:szCs w:val="24"/>
        </w:rPr>
        <w:t>американский</w:t>
      </w:r>
      <w:proofErr w:type="gramEnd"/>
      <w:r w:rsidRPr="00595AA2">
        <w:rPr>
          <w:rFonts w:ascii="Times New Roman" w:hAnsi="Times New Roman" w:cs="Times New Roman"/>
          <w:sz w:val="24"/>
          <w:szCs w:val="24"/>
        </w:rPr>
        <w:t xml:space="preserve"> путь развития капитализма</w:t>
      </w:r>
    </w:p>
    <w:p w:rsidR="00595AA2" w:rsidRPr="00595AA2" w:rsidRDefault="00595AA2" w:rsidP="00595A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95AA2">
        <w:rPr>
          <w:rFonts w:ascii="Times New Roman" w:hAnsi="Times New Roman" w:cs="Times New Roman"/>
          <w:sz w:val="24"/>
          <w:szCs w:val="24"/>
        </w:rPr>
        <w:t>прусский</w:t>
      </w:r>
      <w:proofErr w:type="gramEnd"/>
      <w:r w:rsidRPr="00595AA2">
        <w:rPr>
          <w:rFonts w:ascii="Times New Roman" w:hAnsi="Times New Roman" w:cs="Times New Roman"/>
          <w:sz w:val="24"/>
          <w:szCs w:val="24"/>
        </w:rPr>
        <w:t xml:space="preserve"> путь развития капитализма</w:t>
      </w:r>
    </w:p>
    <w:p w:rsidR="00595AA2" w:rsidRDefault="00595AA2" w:rsidP="00595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5AA2" w:rsidRDefault="00595AA2" w:rsidP="00595A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5AA2">
        <w:rPr>
          <w:rFonts w:ascii="Times New Roman" w:hAnsi="Times New Roman" w:cs="Times New Roman"/>
          <w:sz w:val="24"/>
          <w:szCs w:val="24"/>
        </w:rPr>
        <w:t>2) Укажите страну, лишнюю в этом перечне.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AA2" w:rsidRPr="00595AA2" w:rsidRDefault="00595AA2" w:rsidP="00595A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5AA2">
        <w:rPr>
          <w:rFonts w:ascii="Times New Roman" w:hAnsi="Times New Roman" w:cs="Times New Roman"/>
          <w:sz w:val="24"/>
          <w:szCs w:val="24"/>
        </w:rPr>
        <w:t>Страны «старого» капитализма:</w:t>
      </w:r>
    </w:p>
    <w:p w:rsidR="00595AA2" w:rsidRPr="00595AA2" w:rsidRDefault="00595AA2" w:rsidP="00595A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95AA2">
        <w:rPr>
          <w:rFonts w:ascii="Times New Roman" w:hAnsi="Times New Roman" w:cs="Times New Roman"/>
          <w:sz w:val="24"/>
          <w:szCs w:val="24"/>
        </w:rPr>
        <w:t>Англия</w:t>
      </w:r>
    </w:p>
    <w:p w:rsidR="00595AA2" w:rsidRPr="00595AA2" w:rsidRDefault="00595AA2" w:rsidP="00595A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95AA2">
        <w:rPr>
          <w:rFonts w:ascii="Times New Roman" w:hAnsi="Times New Roman" w:cs="Times New Roman"/>
          <w:sz w:val="24"/>
          <w:szCs w:val="24"/>
        </w:rPr>
        <w:t>США</w:t>
      </w:r>
    </w:p>
    <w:p w:rsidR="00595AA2" w:rsidRPr="00595AA2" w:rsidRDefault="00595AA2" w:rsidP="00595A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95AA2">
        <w:rPr>
          <w:rFonts w:ascii="Times New Roman" w:hAnsi="Times New Roman" w:cs="Times New Roman"/>
          <w:sz w:val="24"/>
          <w:szCs w:val="24"/>
        </w:rPr>
        <w:t>Франция</w:t>
      </w:r>
    </w:p>
    <w:p w:rsidR="00595AA2" w:rsidRDefault="00595AA2" w:rsidP="00595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5AA2" w:rsidRPr="00595AA2" w:rsidRDefault="00595AA2" w:rsidP="00595A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5AA2">
        <w:rPr>
          <w:rFonts w:ascii="Times New Roman" w:hAnsi="Times New Roman" w:cs="Times New Roman"/>
          <w:sz w:val="24"/>
          <w:szCs w:val="24"/>
        </w:rPr>
        <w:t>3) 1825–1836–1847–1858 — это годы...</w:t>
      </w:r>
    </w:p>
    <w:p w:rsidR="00595AA2" w:rsidRPr="00595AA2" w:rsidRDefault="00595AA2" w:rsidP="00595A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95AA2">
        <w:rPr>
          <w:rFonts w:ascii="Times New Roman" w:hAnsi="Times New Roman" w:cs="Times New Roman"/>
          <w:sz w:val="24"/>
          <w:szCs w:val="24"/>
        </w:rPr>
        <w:t>...завершения промышленного переворота.</w:t>
      </w:r>
    </w:p>
    <w:p w:rsidR="00595AA2" w:rsidRPr="00595AA2" w:rsidRDefault="00595AA2" w:rsidP="00595A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95AA2">
        <w:rPr>
          <w:rFonts w:ascii="Times New Roman" w:hAnsi="Times New Roman" w:cs="Times New Roman"/>
          <w:sz w:val="24"/>
          <w:szCs w:val="24"/>
        </w:rPr>
        <w:t>...кризиса перепроизводства.</w:t>
      </w:r>
    </w:p>
    <w:p w:rsidR="00595AA2" w:rsidRPr="00595AA2" w:rsidRDefault="00595AA2" w:rsidP="00595A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95AA2">
        <w:rPr>
          <w:rFonts w:ascii="Times New Roman" w:hAnsi="Times New Roman" w:cs="Times New Roman"/>
          <w:sz w:val="24"/>
          <w:szCs w:val="24"/>
        </w:rPr>
        <w:t>...наступления империализма.</w:t>
      </w:r>
    </w:p>
    <w:p w:rsidR="00595AA2" w:rsidRDefault="00595AA2" w:rsidP="00595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5AA2" w:rsidRPr="00595AA2" w:rsidRDefault="00595AA2" w:rsidP="00595A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5AA2">
        <w:rPr>
          <w:rFonts w:ascii="Times New Roman" w:hAnsi="Times New Roman" w:cs="Times New Roman"/>
          <w:sz w:val="24"/>
          <w:szCs w:val="24"/>
        </w:rPr>
        <w:t>4) Верно ли следующее утверждение?</w:t>
      </w:r>
    </w:p>
    <w:p w:rsidR="00595AA2" w:rsidRPr="00595AA2" w:rsidRDefault="00595AA2" w:rsidP="00595A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5AA2">
        <w:rPr>
          <w:rFonts w:ascii="Times New Roman" w:hAnsi="Times New Roman" w:cs="Times New Roman"/>
          <w:sz w:val="24"/>
          <w:szCs w:val="24"/>
        </w:rPr>
        <w:t>В конце XIX — начале XX в. самостоятельные средние и мелкие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AA2">
        <w:rPr>
          <w:rFonts w:ascii="Times New Roman" w:hAnsi="Times New Roman" w:cs="Times New Roman"/>
          <w:sz w:val="24"/>
          <w:szCs w:val="24"/>
        </w:rPr>
        <w:t>предприятия перестали существовать, они были вытеснены крупными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AA2">
        <w:rPr>
          <w:rFonts w:ascii="Times New Roman" w:hAnsi="Times New Roman" w:cs="Times New Roman"/>
          <w:sz w:val="24"/>
          <w:szCs w:val="24"/>
        </w:rPr>
        <w:t>монополиями.</w:t>
      </w:r>
    </w:p>
    <w:p w:rsidR="00595AA2" w:rsidRPr="00595AA2" w:rsidRDefault="00595AA2" w:rsidP="00595A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95AA2">
        <w:rPr>
          <w:rFonts w:ascii="Times New Roman" w:hAnsi="Times New Roman" w:cs="Times New Roman"/>
          <w:sz w:val="24"/>
          <w:szCs w:val="24"/>
        </w:rPr>
        <w:t>верно</w:t>
      </w:r>
      <w:proofErr w:type="gramEnd"/>
    </w:p>
    <w:p w:rsidR="00595AA2" w:rsidRPr="00595AA2" w:rsidRDefault="00595AA2" w:rsidP="00595A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95AA2">
        <w:rPr>
          <w:rFonts w:ascii="Times New Roman" w:hAnsi="Times New Roman" w:cs="Times New Roman"/>
          <w:sz w:val="24"/>
          <w:szCs w:val="24"/>
        </w:rPr>
        <w:t>неверно</w:t>
      </w:r>
      <w:proofErr w:type="gramEnd"/>
    </w:p>
    <w:p w:rsidR="00595AA2" w:rsidRDefault="00595AA2" w:rsidP="00595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5AA2" w:rsidRPr="00595AA2" w:rsidRDefault="00595AA2" w:rsidP="00595A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5AA2">
        <w:rPr>
          <w:rFonts w:ascii="Times New Roman" w:hAnsi="Times New Roman" w:cs="Times New Roman"/>
          <w:sz w:val="24"/>
          <w:szCs w:val="24"/>
        </w:rPr>
        <w:t>5) Образование финансовой олигархии, преобладание вывоза капиталов,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AA2">
        <w:rPr>
          <w:rFonts w:ascii="Times New Roman" w:hAnsi="Times New Roman" w:cs="Times New Roman"/>
          <w:sz w:val="24"/>
          <w:szCs w:val="24"/>
        </w:rPr>
        <w:t>территориальный раздел мира:</w:t>
      </w:r>
    </w:p>
    <w:p w:rsidR="00595AA2" w:rsidRPr="00595AA2" w:rsidRDefault="00595AA2" w:rsidP="00595A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95AA2">
        <w:rPr>
          <w:rFonts w:ascii="Times New Roman" w:hAnsi="Times New Roman" w:cs="Times New Roman"/>
          <w:sz w:val="24"/>
          <w:szCs w:val="24"/>
        </w:rPr>
        <w:t>монополия</w:t>
      </w:r>
      <w:proofErr w:type="gramEnd"/>
    </w:p>
    <w:p w:rsidR="00595AA2" w:rsidRPr="00595AA2" w:rsidRDefault="00595AA2" w:rsidP="00595A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95AA2">
        <w:rPr>
          <w:rFonts w:ascii="Times New Roman" w:hAnsi="Times New Roman" w:cs="Times New Roman"/>
          <w:sz w:val="24"/>
          <w:szCs w:val="24"/>
        </w:rPr>
        <w:t>империализм</w:t>
      </w:r>
      <w:proofErr w:type="gramEnd"/>
    </w:p>
    <w:p w:rsidR="00595AA2" w:rsidRDefault="00595AA2" w:rsidP="00595A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95AA2">
        <w:rPr>
          <w:rFonts w:ascii="Times New Roman" w:hAnsi="Times New Roman" w:cs="Times New Roman"/>
          <w:sz w:val="24"/>
          <w:szCs w:val="24"/>
        </w:rPr>
        <w:t>промышленный</w:t>
      </w:r>
      <w:proofErr w:type="gramEnd"/>
      <w:r w:rsidRPr="00595AA2">
        <w:rPr>
          <w:rFonts w:ascii="Times New Roman" w:hAnsi="Times New Roman" w:cs="Times New Roman"/>
          <w:sz w:val="24"/>
          <w:szCs w:val="24"/>
        </w:rPr>
        <w:t xml:space="preserve"> переворот</w:t>
      </w:r>
    </w:p>
    <w:p w:rsidR="00595AA2" w:rsidRDefault="00595AA2" w:rsidP="00595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5AA2" w:rsidRPr="00595AA2" w:rsidRDefault="00595AA2" w:rsidP="00595A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95AA2">
        <w:rPr>
          <w:rFonts w:ascii="Times New Roman" w:hAnsi="Times New Roman" w:cs="Times New Roman"/>
          <w:sz w:val="24"/>
          <w:szCs w:val="24"/>
        </w:rPr>
        <w:t>) Наполеон был провозглашен императором французов...</w:t>
      </w:r>
    </w:p>
    <w:p w:rsidR="00595AA2" w:rsidRPr="00595AA2" w:rsidRDefault="00595AA2" w:rsidP="00595AA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95AA2">
        <w:rPr>
          <w:rFonts w:ascii="Times New Roman" w:hAnsi="Times New Roman" w:cs="Times New Roman"/>
          <w:sz w:val="24"/>
          <w:szCs w:val="24"/>
        </w:rPr>
        <w:t>...в 1799 г.</w:t>
      </w:r>
    </w:p>
    <w:p w:rsidR="00595AA2" w:rsidRPr="00595AA2" w:rsidRDefault="00595AA2" w:rsidP="00595AA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95AA2">
        <w:rPr>
          <w:rFonts w:ascii="Times New Roman" w:hAnsi="Times New Roman" w:cs="Times New Roman"/>
          <w:sz w:val="24"/>
          <w:szCs w:val="24"/>
        </w:rPr>
        <w:t>...в 1802 г.</w:t>
      </w:r>
    </w:p>
    <w:p w:rsidR="00595AA2" w:rsidRPr="00595AA2" w:rsidRDefault="00595AA2" w:rsidP="00595AA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95AA2">
        <w:rPr>
          <w:rFonts w:ascii="Times New Roman" w:hAnsi="Times New Roman" w:cs="Times New Roman"/>
          <w:sz w:val="24"/>
          <w:szCs w:val="24"/>
        </w:rPr>
        <w:t>...в 1804 г.</w:t>
      </w:r>
    </w:p>
    <w:p w:rsidR="00595AA2" w:rsidRDefault="00595AA2" w:rsidP="00595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5AA2" w:rsidRPr="00595AA2" w:rsidRDefault="00595AA2" w:rsidP="00595A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95AA2">
        <w:rPr>
          <w:rFonts w:ascii="Times New Roman" w:hAnsi="Times New Roman" w:cs="Times New Roman"/>
          <w:sz w:val="24"/>
          <w:szCs w:val="24"/>
        </w:rPr>
        <w:t>) Укажите высказывание, лишнее в этом перечне.</w:t>
      </w:r>
    </w:p>
    <w:p w:rsidR="00595AA2" w:rsidRPr="00595AA2" w:rsidRDefault="00595AA2" w:rsidP="00595A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5AA2">
        <w:rPr>
          <w:rFonts w:ascii="Times New Roman" w:hAnsi="Times New Roman" w:cs="Times New Roman"/>
          <w:sz w:val="24"/>
          <w:szCs w:val="24"/>
        </w:rPr>
        <w:t>Причины ослабления империи Наполеона:</w:t>
      </w:r>
    </w:p>
    <w:p w:rsidR="00595AA2" w:rsidRPr="00595AA2" w:rsidRDefault="00595AA2" w:rsidP="00595AA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95AA2">
        <w:rPr>
          <w:rFonts w:ascii="Times New Roman" w:hAnsi="Times New Roman" w:cs="Times New Roman"/>
          <w:sz w:val="24"/>
          <w:szCs w:val="24"/>
        </w:rPr>
        <w:t>спад</w:t>
      </w:r>
      <w:proofErr w:type="gramEnd"/>
      <w:r w:rsidRPr="00595AA2">
        <w:rPr>
          <w:rFonts w:ascii="Times New Roman" w:hAnsi="Times New Roman" w:cs="Times New Roman"/>
          <w:sz w:val="24"/>
          <w:szCs w:val="24"/>
        </w:rPr>
        <w:t xml:space="preserve"> промышленности и торговли</w:t>
      </w:r>
    </w:p>
    <w:p w:rsidR="00595AA2" w:rsidRPr="00595AA2" w:rsidRDefault="00595AA2" w:rsidP="00595AA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95AA2">
        <w:rPr>
          <w:rFonts w:ascii="Times New Roman" w:hAnsi="Times New Roman" w:cs="Times New Roman"/>
          <w:sz w:val="24"/>
          <w:szCs w:val="24"/>
        </w:rPr>
        <w:t>недовольство</w:t>
      </w:r>
      <w:proofErr w:type="gramEnd"/>
      <w:r w:rsidRPr="00595AA2">
        <w:rPr>
          <w:rFonts w:ascii="Times New Roman" w:hAnsi="Times New Roman" w:cs="Times New Roman"/>
          <w:sz w:val="24"/>
          <w:szCs w:val="24"/>
        </w:rPr>
        <w:t xml:space="preserve"> народа непрерывными войнами</w:t>
      </w:r>
    </w:p>
    <w:p w:rsidR="00595AA2" w:rsidRPr="00595AA2" w:rsidRDefault="00595AA2" w:rsidP="00595AA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95AA2">
        <w:rPr>
          <w:rFonts w:ascii="Times New Roman" w:hAnsi="Times New Roman" w:cs="Times New Roman"/>
          <w:sz w:val="24"/>
          <w:szCs w:val="24"/>
        </w:rPr>
        <w:t>отказ</w:t>
      </w:r>
      <w:proofErr w:type="gramEnd"/>
      <w:r w:rsidRPr="00595AA2">
        <w:rPr>
          <w:rFonts w:ascii="Times New Roman" w:hAnsi="Times New Roman" w:cs="Times New Roman"/>
          <w:sz w:val="24"/>
          <w:szCs w:val="24"/>
        </w:rPr>
        <w:t xml:space="preserve"> Франции от завоевательной политики</w:t>
      </w:r>
    </w:p>
    <w:p w:rsidR="00595AA2" w:rsidRDefault="00595AA2" w:rsidP="00595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5AA2" w:rsidRPr="00595AA2" w:rsidRDefault="00595AA2" w:rsidP="00595A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95AA2">
        <w:rPr>
          <w:rFonts w:ascii="Times New Roman" w:hAnsi="Times New Roman" w:cs="Times New Roman"/>
          <w:sz w:val="24"/>
          <w:szCs w:val="24"/>
        </w:rPr>
        <w:t>) Система мер, введенная Наполеоном, запрещала всем зависимым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AA2">
        <w:rPr>
          <w:rFonts w:ascii="Times New Roman" w:hAnsi="Times New Roman" w:cs="Times New Roman"/>
          <w:sz w:val="24"/>
          <w:szCs w:val="24"/>
        </w:rPr>
        <w:t>Франции странам торговать с Англией. Историки считают, что она нанесла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AA2">
        <w:rPr>
          <w:rFonts w:ascii="Times New Roman" w:hAnsi="Times New Roman" w:cs="Times New Roman"/>
          <w:sz w:val="24"/>
          <w:szCs w:val="24"/>
        </w:rPr>
        <w:t>не меньше вреда Франции, Чем Англия. Это:</w:t>
      </w:r>
    </w:p>
    <w:p w:rsidR="00595AA2" w:rsidRPr="00595AA2" w:rsidRDefault="00595AA2" w:rsidP="00595AA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95AA2">
        <w:rPr>
          <w:rFonts w:ascii="Times New Roman" w:hAnsi="Times New Roman" w:cs="Times New Roman"/>
          <w:sz w:val="24"/>
          <w:szCs w:val="24"/>
        </w:rPr>
        <w:t>континентальная</w:t>
      </w:r>
      <w:proofErr w:type="gramEnd"/>
      <w:r w:rsidRPr="00595AA2">
        <w:rPr>
          <w:rFonts w:ascii="Times New Roman" w:hAnsi="Times New Roman" w:cs="Times New Roman"/>
          <w:sz w:val="24"/>
          <w:szCs w:val="24"/>
        </w:rPr>
        <w:t xml:space="preserve"> блокада</w:t>
      </w:r>
    </w:p>
    <w:p w:rsidR="00595AA2" w:rsidRPr="00595AA2" w:rsidRDefault="00595AA2" w:rsidP="00595AA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95AA2">
        <w:rPr>
          <w:rFonts w:ascii="Times New Roman" w:hAnsi="Times New Roman" w:cs="Times New Roman"/>
          <w:sz w:val="24"/>
          <w:szCs w:val="24"/>
        </w:rPr>
        <w:t>торговая</w:t>
      </w:r>
      <w:proofErr w:type="gramEnd"/>
      <w:r w:rsidRPr="00595AA2">
        <w:rPr>
          <w:rFonts w:ascii="Times New Roman" w:hAnsi="Times New Roman" w:cs="Times New Roman"/>
          <w:sz w:val="24"/>
          <w:szCs w:val="24"/>
        </w:rPr>
        <w:t xml:space="preserve"> война</w:t>
      </w:r>
    </w:p>
    <w:p w:rsidR="00595AA2" w:rsidRPr="00595AA2" w:rsidRDefault="00595AA2" w:rsidP="00595AA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95AA2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595AA2">
        <w:rPr>
          <w:rFonts w:ascii="Times New Roman" w:hAnsi="Times New Roman" w:cs="Times New Roman"/>
          <w:sz w:val="24"/>
          <w:szCs w:val="24"/>
        </w:rPr>
        <w:t>закрытие</w:t>
      </w:r>
      <w:proofErr w:type="gramEnd"/>
      <w:r w:rsidRPr="00595AA2">
        <w:rPr>
          <w:rFonts w:ascii="Times New Roman" w:hAnsi="Times New Roman" w:cs="Times New Roman"/>
          <w:sz w:val="24"/>
          <w:szCs w:val="24"/>
        </w:rPr>
        <w:t>» Англии</w:t>
      </w:r>
    </w:p>
    <w:p w:rsidR="00595AA2" w:rsidRPr="00595AA2" w:rsidRDefault="00595AA2" w:rsidP="00595A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Pr="00595AA2">
        <w:rPr>
          <w:rFonts w:ascii="Times New Roman" w:hAnsi="Times New Roman" w:cs="Times New Roman"/>
          <w:sz w:val="24"/>
          <w:szCs w:val="24"/>
        </w:rPr>
        <w:t>) Документ о котором идет речь, Наполеон считал своей «истинной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AA2">
        <w:rPr>
          <w:rFonts w:ascii="Times New Roman" w:hAnsi="Times New Roman" w:cs="Times New Roman"/>
          <w:sz w:val="24"/>
          <w:szCs w:val="24"/>
        </w:rPr>
        <w:t>славой». Он закрепил неприкосновенность частной собственности,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AA2">
        <w:rPr>
          <w:rFonts w:ascii="Times New Roman" w:hAnsi="Times New Roman" w:cs="Times New Roman"/>
          <w:sz w:val="24"/>
          <w:szCs w:val="24"/>
        </w:rPr>
        <w:t>равенство граждан, свободу совести. Это:</w:t>
      </w:r>
    </w:p>
    <w:p w:rsidR="00595AA2" w:rsidRPr="00595AA2" w:rsidRDefault="00595AA2" w:rsidP="00595AA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95AA2">
        <w:rPr>
          <w:rFonts w:ascii="Times New Roman" w:hAnsi="Times New Roman" w:cs="Times New Roman"/>
          <w:sz w:val="24"/>
          <w:szCs w:val="24"/>
        </w:rPr>
        <w:t>Гражданский кодекс</w:t>
      </w:r>
    </w:p>
    <w:p w:rsidR="00595AA2" w:rsidRPr="00595AA2" w:rsidRDefault="00595AA2" w:rsidP="00595AA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95AA2">
        <w:rPr>
          <w:rFonts w:ascii="Times New Roman" w:hAnsi="Times New Roman" w:cs="Times New Roman"/>
          <w:sz w:val="24"/>
          <w:szCs w:val="24"/>
        </w:rPr>
        <w:t>Декларация независимости</w:t>
      </w:r>
    </w:p>
    <w:p w:rsidR="00595AA2" w:rsidRDefault="00595AA2" w:rsidP="00595AA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95AA2">
        <w:rPr>
          <w:rFonts w:ascii="Times New Roman" w:hAnsi="Times New Roman" w:cs="Times New Roman"/>
          <w:sz w:val="24"/>
          <w:szCs w:val="24"/>
        </w:rPr>
        <w:t>Конституция</w:t>
      </w:r>
    </w:p>
    <w:p w:rsidR="00595AA2" w:rsidRDefault="00595AA2" w:rsidP="00595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5AA2" w:rsidRPr="00595AA2" w:rsidRDefault="00595AA2" w:rsidP="00595A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5A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95AA2">
        <w:rPr>
          <w:rFonts w:ascii="Times New Roman" w:hAnsi="Times New Roman" w:cs="Times New Roman"/>
          <w:sz w:val="24"/>
          <w:szCs w:val="24"/>
        </w:rPr>
        <w:t>) «Гнилыми местечками» называли в Англии...</w:t>
      </w:r>
    </w:p>
    <w:p w:rsidR="00595AA2" w:rsidRPr="00595AA2" w:rsidRDefault="00595AA2" w:rsidP="00595AA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95AA2">
        <w:rPr>
          <w:rFonts w:ascii="Times New Roman" w:hAnsi="Times New Roman" w:cs="Times New Roman"/>
          <w:sz w:val="24"/>
          <w:szCs w:val="24"/>
        </w:rPr>
        <w:t>...районы с наиболее неблагоприятными погодными условиями.</w:t>
      </w:r>
    </w:p>
    <w:p w:rsidR="00595AA2" w:rsidRDefault="00595AA2" w:rsidP="00595AA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95AA2">
        <w:rPr>
          <w:rFonts w:ascii="Times New Roman" w:hAnsi="Times New Roman" w:cs="Times New Roman"/>
          <w:sz w:val="24"/>
          <w:szCs w:val="24"/>
        </w:rPr>
        <w:t>...обезлюдевшие города и поселки, от которых в парламент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AA2">
        <w:rPr>
          <w:rFonts w:ascii="Times New Roman" w:hAnsi="Times New Roman" w:cs="Times New Roman"/>
          <w:sz w:val="24"/>
          <w:szCs w:val="24"/>
        </w:rPr>
        <w:t>избиралось около половины всех депутатов.</w:t>
      </w:r>
    </w:p>
    <w:p w:rsidR="00595AA2" w:rsidRPr="00595AA2" w:rsidRDefault="00595AA2" w:rsidP="00595AA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95AA2">
        <w:rPr>
          <w:rFonts w:ascii="Times New Roman" w:hAnsi="Times New Roman" w:cs="Times New Roman"/>
          <w:sz w:val="24"/>
          <w:szCs w:val="24"/>
        </w:rPr>
        <w:t>...работные дома для бедняков.</w:t>
      </w:r>
    </w:p>
    <w:p w:rsidR="00595AA2" w:rsidRDefault="00595AA2" w:rsidP="00595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5AA2" w:rsidRDefault="00595AA2" w:rsidP="00595A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595AA2">
        <w:rPr>
          <w:rFonts w:ascii="Times New Roman" w:hAnsi="Times New Roman" w:cs="Times New Roman"/>
          <w:sz w:val="24"/>
          <w:szCs w:val="24"/>
        </w:rPr>
        <w:t>) Укажите позицию, лишнюю в этом перечне.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AA2" w:rsidRPr="00595AA2" w:rsidRDefault="00595AA2" w:rsidP="00595A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Англии р</w:t>
      </w:r>
      <w:r w:rsidRPr="00595AA2">
        <w:rPr>
          <w:rFonts w:ascii="Times New Roman" w:hAnsi="Times New Roman" w:cs="Times New Roman"/>
          <w:sz w:val="24"/>
          <w:szCs w:val="24"/>
        </w:rPr>
        <w:t>еформа 1832 г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595AA2" w:rsidRPr="00595AA2" w:rsidRDefault="00595AA2" w:rsidP="00595AA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95AA2">
        <w:rPr>
          <w:rFonts w:ascii="Times New Roman" w:hAnsi="Times New Roman" w:cs="Times New Roman"/>
          <w:sz w:val="24"/>
          <w:szCs w:val="24"/>
        </w:rPr>
        <w:t>отменила</w:t>
      </w:r>
      <w:proofErr w:type="gramEnd"/>
      <w:r w:rsidRPr="00595AA2">
        <w:rPr>
          <w:rFonts w:ascii="Times New Roman" w:hAnsi="Times New Roman" w:cs="Times New Roman"/>
          <w:sz w:val="24"/>
          <w:szCs w:val="24"/>
        </w:rPr>
        <w:t xml:space="preserve"> имущественный ценз для депутатов</w:t>
      </w:r>
    </w:p>
    <w:p w:rsidR="00595AA2" w:rsidRDefault="00595AA2" w:rsidP="00595AA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95AA2">
        <w:rPr>
          <w:rFonts w:ascii="Times New Roman" w:hAnsi="Times New Roman" w:cs="Times New Roman"/>
          <w:sz w:val="24"/>
          <w:szCs w:val="24"/>
        </w:rPr>
        <w:t>передала</w:t>
      </w:r>
      <w:proofErr w:type="gramEnd"/>
      <w:r w:rsidRPr="00595AA2">
        <w:rPr>
          <w:rFonts w:ascii="Times New Roman" w:hAnsi="Times New Roman" w:cs="Times New Roman"/>
          <w:sz w:val="24"/>
          <w:szCs w:val="24"/>
        </w:rPr>
        <w:t xml:space="preserve"> места в парламенте промышленным городам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AA2">
        <w:rPr>
          <w:rFonts w:ascii="Times New Roman" w:hAnsi="Times New Roman" w:cs="Times New Roman"/>
          <w:sz w:val="24"/>
          <w:szCs w:val="24"/>
        </w:rPr>
        <w:t>густонаселенным сельским районам</w:t>
      </w:r>
    </w:p>
    <w:p w:rsidR="00595AA2" w:rsidRPr="00595AA2" w:rsidRDefault="00595AA2" w:rsidP="00595AA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95AA2">
        <w:rPr>
          <w:rFonts w:ascii="Times New Roman" w:hAnsi="Times New Roman" w:cs="Times New Roman"/>
          <w:sz w:val="24"/>
          <w:szCs w:val="24"/>
        </w:rPr>
        <w:t>ввела</w:t>
      </w:r>
      <w:proofErr w:type="gramEnd"/>
      <w:r w:rsidRPr="00595AA2">
        <w:rPr>
          <w:rFonts w:ascii="Times New Roman" w:hAnsi="Times New Roman" w:cs="Times New Roman"/>
          <w:sz w:val="24"/>
          <w:szCs w:val="24"/>
        </w:rPr>
        <w:t xml:space="preserve"> всеобщее избирательное право для мужчин</w:t>
      </w:r>
    </w:p>
    <w:p w:rsidR="00595AA2" w:rsidRDefault="00595AA2" w:rsidP="00595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5AA2" w:rsidRPr="00595AA2" w:rsidRDefault="00595AA2" w:rsidP="00595A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595AA2">
        <w:rPr>
          <w:rFonts w:ascii="Times New Roman" w:hAnsi="Times New Roman" w:cs="Times New Roman"/>
          <w:sz w:val="24"/>
          <w:szCs w:val="24"/>
        </w:rPr>
        <w:t>) Верно ли следующее утверждение?</w:t>
      </w:r>
    </w:p>
    <w:p w:rsidR="00595AA2" w:rsidRPr="00595AA2" w:rsidRDefault="00595AA2" w:rsidP="00595A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Англии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595AA2">
        <w:rPr>
          <w:rFonts w:ascii="Times New Roman" w:hAnsi="Times New Roman" w:cs="Times New Roman"/>
          <w:sz w:val="24"/>
          <w:szCs w:val="24"/>
        </w:rPr>
        <w:t>реди</w:t>
      </w:r>
      <w:proofErr w:type="gramEnd"/>
      <w:r w:rsidRPr="00595AA2">
        <w:rPr>
          <w:rFonts w:ascii="Times New Roman" w:hAnsi="Times New Roman" w:cs="Times New Roman"/>
          <w:sz w:val="24"/>
          <w:szCs w:val="24"/>
        </w:rPr>
        <w:t xml:space="preserve"> чартистов были как сторонники только конституционных методов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AA2">
        <w:rPr>
          <w:rFonts w:ascii="Times New Roman" w:hAnsi="Times New Roman" w:cs="Times New Roman"/>
          <w:sz w:val="24"/>
          <w:szCs w:val="24"/>
        </w:rPr>
        <w:t>борьбы, так и те, кто признавал возможность применения силы.</w:t>
      </w:r>
    </w:p>
    <w:p w:rsidR="00595AA2" w:rsidRPr="00595AA2" w:rsidRDefault="00595AA2" w:rsidP="00595AA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95AA2">
        <w:rPr>
          <w:rFonts w:ascii="Times New Roman" w:hAnsi="Times New Roman" w:cs="Times New Roman"/>
          <w:sz w:val="24"/>
          <w:szCs w:val="24"/>
        </w:rPr>
        <w:t>верно</w:t>
      </w:r>
      <w:proofErr w:type="gramEnd"/>
    </w:p>
    <w:p w:rsidR="00595AA2" w:rsidRPr="00595AA2" w:rsidRDefault="00595AA2" w:rsidP="00595AA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95AA2">
        <w:rPr>
          <w:rFonts w:ascii="Times New Roman" w:hAnsi="Times New Roman" w:cs="Times New Roman"/>
          <w:sz w:val="24"/>
          <w:szCs w:val="24"/>
        </w:rPr>
        <w:t>неверно</w:t>
      </w:r>
      <w:proofErr w:type="gramEnd"/>
    </w:p>
    <w:p w:rsidR="00595AA2" w:rsidRDefault="00595AA2" w:rsidP="00595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5AA2" w:rsidRPr="00595AA2" w:rsidRDefault="00595AA2" w:rsidP="00595A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595AA2">
        <w:rPr>
          <w:rFonts w:ascii="Times New Roman" w:hAnsi="Times New Roman" w:cs="Times New Roman"/>
          <w:sz w:val="24"/>
          <w:szCs w:val="24"/>
        </w:rPr>
        <w:t>) Верно ли следующее утверждение?</w:t>
      </w:r>
    </w:p>
    <w:p w:rsidR="00595AA2" w:rsidRPr="00595AA2" w:rsidRDefault="00595AA2" w:rsidP="00595A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5AA2">
        <w:rPr>
          <w:rFonts w:ascii="Times New Roman" w:hAnsi="Times New Roman" w:cs="Times New Roman"/>
          <w:sz w:val="24"/>
          <w:szCs w:val="24"/>
        </w:rPr>
        <w:t>Парламентская реформа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Англии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595AA2">
        <w:rPr>
          <w:rFonts w:ascii="Times New Roman" w:hAnsi="Times New Roman" w:cs="Times New Roman"/>
          <w:sz w:val="24"/>
          <w:szCs w:val="24"/>
        </w:rPr>
        <w:t xml:space="preserve"> 1832 г. привела к существенному увеличению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AA2">
        <w:rPr>
          <w:rFonts w:ascii="Times New Roman" w:hAnsi="Times New Roman" w:cs="Times New Roman"/>
          <w:sz w:val="24"/>
          <w:szCs w:val="24"/>
        </w:rPr>
        <w:t>числа избирателей.</w:t>
      </w:r>
    </w:p>
    <w:p w:rsidR="00595AA2" w:rsidRPr="00595AA2" w:rsidRDefault="00595AA2" w:rsidP="00595AA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95AA2">
        <w:rPr>
          <w:rFonts w:ascii="Times New Roman" w:hAnsi="Times New Roman" w:cs="Times New Roman"/>
          <w:sz w:val="24"/>
          <w:szCs w:val="24"/>
        </w:rPr>
        <w:t>верно</w:t>
      </w:r>
      <w:proofErr w:type="gramEnd"/>
    </w:p>
    <w:p w:rsidR="00595AA2" w:rsidRDefault="00595AA2" w:rsidP="00595AA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95AA2">
        <w:rPr>
          <w:rFonts w:ascii="Times New Roman" w:hAnsi="Times New Roman" w:cs="Times New Roman"/>
          <w:sz w:val="24"/>
          <w:szCs w:val="24"/>
        </w:rPr>
        <w:t>неверно</w:t>
      </w:r>
      <w:proofErr w:type="gramEnd"/>
    </w:p>
    <w:sectPr w:rsidR="00595AA2" w:rsidSect="00595AA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D4A0B"/>
    <w:multiLevelType w:val="hybridMultilevel"/>
    <w:tmpl w:val="72F21A1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1284C"/>
    <w:multiLevelType w:val="hybridMultilevel"/>
    <w:tmpl w:val="46F6A8A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87B72"/>
    <w:multiLevelType w:val="hybridMultilevel"/>
    <w:tmpl w:val="4AC2485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5576D"/>
    <w:multiLevelType w:val="hybridMultilevel"/>
    <w:tmpl w:val="849244F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12A31"/>
    <w:multiLevelType w:val="hybridMultilevel"/>
    <w:tmpl w:val="B27CC79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C5156"/>
    <w:multiLevelType w:val="hybridMultilevel"/>
    <w:tmpl w:val="0A9A3AA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04B51"/>
    <w:multiLevelType w:val="hybridMultilevel"/>
    <w:tmpl w:val="74A0844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179FC"/>
    <w:multiLevelType w:val="hybridMultilevel"/>
    <w:tmpl w:val="03DEDAC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E67816"/>
    <w:multiLevelType w:val="hybridMultilevel"/>
    <w:tmpl w:val="4DCCEB9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E59FF"/>
    <w:multiLevelType w:val="hybridMultilevel"/>
    <w:tmpl w:val="AA366BF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1555C8"/>
    <w:multiLevelType w:val="hybridMultilevel"/>
    <w:tmpl w:val="2826C0C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F04FE"/>
    <w:multiLevelType w:val="hybridMultilevel"/>
    <w:tmpl w:val="47C8220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4D045B"/>
    <w:multiLevelType w:val="hybridMultilevel"/>
    <w:tmpl w:val="9A46E51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11"/>
  </w:num>
  <w:num w:numId="6">
    <w:abstractNumId w:val="7"/>
  </w:num>
  <w:num w:numId="7">
    <w:abstractNumId w:val="2"/>
  </w:num>
  <w:num w:numId="8">
    <w:abstractNumId w:val="8"/>
  </w:num>
  <w:num w:numId="9">
    <w:abstractNumId w:val="4"/>
  </w:num>
  <w:num w:numId="10">
    <w:abstractNumId w:val="6"/>
  </w:num>
  <w:num w:numId="11">
    <w:abstractNumId w:val="0"/>
  </w:num>
  <w:num w:numId="12">
    <w:abstractNumId w:val="10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C5"/>
    <w:rsid w:val="001E1DC5"/>
    <w:rsid w:val="0055072A"/>
    <w:rsid w:val="00595AA2"/>
    <w:rsid w:val="006023E1"/>
    <w:rsid w:val="007C2C06"/>
    <w:rsid w:val="00C101C6"/>
    <w:rsid w:val="00E169DF"/>
    <w:rsid w:val="00F952D0"/>
    <w:rsid w:val="00F9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67BED-8C7E-4948-BA9D-2C718AFF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B89"/>
    <w:pPr>
      <w:spacing w:after="0" w:line="240" w:lineRule="auto"/>
    </w:pPr>
  </w:style>
  <w:style w:type="paragraph" w:customStyle="1" w:styleId="c1">
    <w:name w:val="c1"/>
    <w:basedOn w:val="a"/>
    <w:rsid w:val="00602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02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5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11</cp:revision>
  <dcterms:created xsi:type="dcterms:W3CDTF">2014-11-03T14:44:00Z</dcterms:created>
  <dcterms:modified xsi:type="dcterms:W3CDTF">2018-10-30T08:46:00Z</dcterms:modified>
</cp:coreProperties>
</file>