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8C" w:rsidRDefault="00CB74E3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9318C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9 класс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79318C" w:rsidTr="00A251B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9318C" w:rsidTr="00A251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8C" w:rsidRDefault="0079318C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1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Кислород в ходе фотосинтеза образуется в результате процесса:</w:t>
      </w:r>
    </w:p>
    <w:p w:rsidR="00520EAC" w:rsidRPr="0079318C" w:rsidRDefault="00520EAC" w:rsidP="007931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Фотолиза воды</w:t>
      </w:r>
    </w:p>
    <w:p w:rsidR="00520EAC" w:rsidRPr="0079318C" w:rsidRDefault="00520EAC" w:rsidP="007931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Синтеза АТФ</w:t>
      </w:r>
    </w:p>
    <w:p w:rsidR="00520EAC" w:rsidRPr="0079318C" w:rsidRDefault="00520EAC" w:rsidP="007931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Разложения углекислого газа</w:t>
      </w:r>
    </w:p>
    <w:p w:rsidR="00520EAC" w:rsidRPr="0079318C" w:rsidRDefault="00520EAC" w:rsidP="007931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Синтеза НАДФ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2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Исходным материалом для фотосинтеза служит:</w:t>
      </w:r>
    </w:p>
    <w:p w:rsidR="00520EAC" w:rsidRPr="0079318C" w:rsidRDefault="00520EAC" w:rsidP="007931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Кислород и углекислый газ</w:t>
      </w:r>
    </w:p>
    <w:p w:rsidR="00520EAC" w:rsidRPr="0079318C" w:rsidRDefault="00520EAC" w:rsidP="007931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Вода и кислород</w:t>
      </w:r>
    </w:p>
    <w:p w:rsidR="00520EAC" w:rsidRPr="0079318C" w:rsidRDefault="00520EAC" w:rsidP="007931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Углекислый газ и вода</w:t>
      </w:r>
    </w:p>
    <w:p w:rsidR="00520EAC" w:rsidRPr="0079318C" w:rsidRDefault="00520EAC" w:rsidP="007931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Углеводы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3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Энергия возбужденных электронов в световой стадии фотосинтеза используется для:</w:t>
      </w:r>
    </w:p>
    <w:p w:rsidR="00520EAC" w:rsidRPr="0079318C" w:rsidRDefault="00520EAC" w:rsidP="007931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Синтеза АТФ</w:t>
      </w:r>
    </w:p>
    <w:p w:rsidR="00520EAC" w:rsidRPr="0079318C" w:rsidRDefault="00520EAC" w:rsidP="007931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Синтеза глюкозы</w:t>
      </w:r>
    </w:p>
    <w:p w:rsidR="00520EAC" w:rsidRPr="0079318C" w:rsidRDefault="00520EAC" w:rsidP="007931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Синтеза белков</w:t>
      </w:r>
    </w:p>
    <w:p w:rsidR="00520EAC" w:rsidRPr="0079318C" w:rsidRDefault="00520EAC" w:rsidP="0079318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Расщепления углеводов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4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 световой фазе фотосинтеза НЕ происходит:</w:t>
      </w:r>
    </w:p>
    <w:p w:rsidR="00520EAC" w:rsidRPr="0079318C" w:rsidRDefault="00520EAC" w:rsidP="007931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Образования глюкозы</w:t>
      </w:r>
    </w:p>
    <w:p w:rsidR="00520EAC" w:rsidRPr="0079318C" w:rsidRDefault="00520EAC" w:rsidP="007931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Синтез АТФ</w:t>
      </w:r>
    </w:p>
    <w:p w:rsidR="00520EAC" w:rsidRPr="0079318C" w:rsidRDefault="00520EAC" w:rsidP="007931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Фотолиз воды</w:t>
      </w:r>
    </w:p>
    <w:p w:rsidR="00520EAC" w:rsidRPr="0079318C" w:rsidRDefault="00520EAC" w:rsidP="007931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Образования НАДФ*Н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5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 результате фотосинтеза в хлоропластах образуется:</w:t>
      </w:r>
    </w:p>
    <w:p w:rsidR="00520EAC" w:rsidRPr="0079318C" w:rsidRDefault="00520EAC" w:rsidP="0079318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Углекислый газ и кислород</w:t>
      </w:r>
    </w:p>
    <w:p w:rsidR="00520EAC" w:rsidRPr="0079318C" w:rsidRDefault="00520EAC" w:rsidP="0079318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Хлорофилл, вода, кислород</w:t>
      </w:r>
    </w:p>
    <w:p w:rsidR="00520EAC" w:rsidRPr="0079318C" w:rsidRDefault="00520EAC" w:rsidP="0079318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Глюкоза, АТФ, кислород</w:t>
      </w:r>
    </w:p>
    <w:p w:rsidR="00520EAC" w:rsidRPr="0079318C" w:rsidRDefault="00520EAC" w:rsidP="0079318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Углекислый газ, АТФ, кислород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6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lastRenderedPageBreak/>
        <w:t>Переход электронов на более высокий энергетический уровень происходит в световую фазу фотосинтеза в молекулах:</w:t>
      </w:r>
    </w:p>
    <w:p w:rsidR="00520EAC" w:rsidRPr="0079318C" w:rsidRDefault="00520EAC" w:rsidP="007931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Воды</w:t>
      </w:r>
    </w:p>
    <w:p w:rsidR="00520EAC" w:rsidRPr="0079318C" w:rsidRDefault="00520EAC" w:rsidP="007931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Хлорофилла</w:t>
      </w:r>
    </w:p>
    <w:p w:rsidR="00520EAC" w:rsidRPr="0079318C" w:rsidRDefault="00520EAC" w:rsidP="007931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Глюкозы</w:t>
      </w:r>
    </w:p>
    <w:p w:rsidR="00520EAC" w:rsidRPr="0079318C" w:rsidRDefault="00520EAC" w:rsidP="007931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АТФ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7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 синтезе АТФ не участвует такая структура клетки, как:</w:t>
      </w:r>
    </w:p>
    <w:p w:rsidR="00520EAC" w:rsidRPr="0079318C" w:rsidRDefault="00520EAC" w:rsidP="007931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Ядро</w:t>
      </w:r>
    </w:p>
    <w:p w:rsidR="00520EAC" w:rsidRPr="0079318C" w:rsidRDefault="00520EAC" w:rsidP="007931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Митохондрии</w:t>
      </w:r>
    </w:p>
    <w:p w:rsidR="00520EAC" w:rsidRPr="0079318C" w:rsidRDefault="00520EAC" w:rsidP="007931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Цитоплазма</w:t>
      </w:r>
    </w:p>
    <w:p w:rsidR="00520EAC" w:rsidRPr="0079318C" w:rsidRDefault="00520EAC" w:rsidP="007931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Хлоропласты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8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 процессе хемосинтеза в отличие от фотосинтеза:</w:t>
      </w:r>
    </w:p>
    <w:p w:rsidR="00520EAC" w:rsidRPr="0079318C" w:rsidRDefault="00520EAC" w:rsidP="007931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Используется энергия окисления неорганических веществ</w:t>
      </w:r>
    </w:p>
    <w:p w:rsidR="00520EAC" w:rsidRPr="0079318C" w:rsidRDefault="00520EAC" w:rsidP="007931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Образуются органические вещества из неорганических</w:t>
      </w:r>
    </w:p>
    <w:p w:rsidR="00520EAC" w:rsidRPr="0079318C" w:rsidRDefault="00520EAC" w:rsidP="007931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Источником углерода служит углекислый газ</w:t>
      </w:r>
    </w:p>
    <w:p w:rsidR="00520EAC" w:rsidRPr="0079318C" w:rsidRDefault="00520EAC" w:rsidP="007931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Используется энергия Солнца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9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Кислород выделяется в:</w:t>
      </w:r>
    </w:p>
    <w:p w:rsidR="00520EAC" w:rsidRPr="0079318C" w:rsidRDefault="00520EAC" w:rsidP="0079318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Темновой фазе фотосинтеза</w:t>
      </w:r>
    </w:p>
    <w:p w:rsidR="00520EAC" w:rsidRPr="0079318C" w:rsidRDefault="00520EAC" w:rsidP="0079318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Световой фазе фотосинтеза</w:t>
      </w:r>
    </w:p>
    <w:p w:rsidR="00520EAC" w:rsidRPr="0079318C" w:rsidRDefault="00520EAC" w:rsidP="0079318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Анаэробном гликолизе</w:t>
      </w:r>
    </w:p>
    <w:p w:rsidR="00520EAC" w:rsidRPr="0079318C" w:rsidRDefault="00520EAC" w:rsidP="0079318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Аэробном гликолизе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10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Реакции темновой фазы фотосинтеза происходят:</w:t>
      </w:r>
    </w:p>
    <w:p w:rsidR="00520EAC" w:rsidRPr="0079318C" w:rsidRDefault="00520EAC" w:rsidP="007931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На мембранах тилакоидов</w:t>
      </w:r>
    </w:p>
    <w:p w:rsidR="00520EAC" w:rsidRPr="0079318C" w:rsidRDefault="00520EAC" w:rsidP="007931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Внутри тилакоидов</w:t>
      </w:r>
    </w:p>
    <w:p w:rsidR="00520EAC" w:rsidRPr="0079318C" w:rsidRDefault="00520EAC" w:rsidP="007931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 строме хлоропласта</w:t>
      </w:r>
    </w:p>
    <w:p w:rsidR="00520EAC" w:rsidRPr="0079318C" w:rsidRDefault="00520EAC" w:rsidP="007931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 межмембранном пространстве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11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Фотолизом воды называется реакция:</w:t>
      </w:r>
    </w:p>
    <w:p w:rsidR="00520EAC" w:rsidRPr="0079318C" w:rsidRDefault="00520EAC" w:rsidP="0079318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4Н+ + е + О2 = 2Н2О</w:t>
      </w:r>
    </w:p>
    <w:p w:rsidR="00520EAC" w:rsidRPr="0079318C" w:rsidRDefault="00520EAC" w:rsidP="0079318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6СО2 + 6Н2О = С6Н12О6</w:t>
      </w:r>
    </w:p>
    <w:p w:rsidR="00520EAC" w:rsidRPr="0079318C" w:rsidRDefault="00520EAC" w:rsidP="0079318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2Н2О = 4Н+ + 4е + О2</w:t>
      </w:r>
    </w:p>
    <w:p w:rsidR="00520EAC" w:rsidRPr="0079318C" w:rsidRDefault="00520EAC" w:rsidP="0079318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С6Н12О6 = СО2 + Н2О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12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Процесс фотосинтеза осуществляется в:</w:t>
      </w:r>
    </w:p>
    <w:p w:rsidR="00520EAC" w:rsidRPr="0079318C" w:rsidRDefault="00520EAC" w:rsidP="0079318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Митохондриях</w:t>
      </w:r>
    </w:p>
    <w:p w:rsidR="00520EAC" w:rsidRPr="0079318C" w:rsidRDefault="00520EAC" w:rsidP="0079318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lastRenderedPageBreak/>
        <w:t>Хромопластах</w:t>
      </w:r>
    </w:p>
    <w:p w:rsidR="00520EAC" w:rsidRPr="0079318C" w:rsidRDefault="00520EAC" w:rsidP="0079318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Лейкопластах</w:t>
      </w:r>
    </w:p>
    <w:p w:rsidR="00520EAC" w:rsidRPr="0079318C" w:rsidRDefault="00520EAC" w:rsidP="0079318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Хлоропластах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13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Первичный углевод в хлоропласте образуется в течение фазы:</w:t>
      </w:r>
    </w:p>
    <w:p w:rsidR="00520EAC" w:rsidRPr="0079318C" w:rsidRDefault="00520EAC" w:rsidP="0079318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Темновой</w:t>
      </w:r>
    </w:p>
    <w:p w:rsidR="00520EAC" w:rsidRPr="0079318C" w:rsidRDefault="00520EAC" w:rsidP="0079318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Световой</w:t>
      </w:r>
    </w:p>
    <w:p w:rsidR="00520EAC" w:rsidRPr="0079318C" w:rsidRDefault="00520EAC" w:rsidP="0079318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Кислородной</w:t>
      </w:r>
    </w:p>
    <w:p w:rsidR="00520EAC" w:rsidRPr="0079318C" w:rsidRDefault="00520EAC" w:rsidP="0079318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Анаэробной</w:t>
      </w:r>
    </w:p>
    <w:p w:rsidR="00520EAC" w:rsidRPr="0079318C" w:rsidRDefault="00520EAC" w:rsidP="0079318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Вообще не образуется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14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При темновой стадии фотосинтеза СО2:</w:t>
      </w:r>
    </w:p>
    <w:p w:rsidR="00520EAC" w:rsidRPr="0079318C" w:rsidRDefault="00520EAC" w:rsidP="0079318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Освобождается</w:t>
      </w:r>
    </w:p>
    <w:p w:rsidR="00520EAC" w:rsidRPr="0079318C" w:rsidRDefault="00520EAC" w:rsidP="0079318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Связывается</w:t>
      </w:r>
    </w:p>
    <w:p w:rsidR="00520EAC" w:rsidRPr="0079318C" w:rsidRDefault="00520EAC" w:rsidP="0079318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Вообще не участвует</w:t>
      </w:r>
    </w:p>
    <w:p w:rsidR="00520EAC" w:rsidRPr="0079318C" w:rsidRDefault="00520EAC" w:rsidP="0079318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Распадается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9318C">
        <w:rPr>
          <w:rFonts w:ascii="Times New Roman" w:hAnsi="Times New Roman" w:cs="Times New Roman"/>
          <w:b/>
          <w:sz w:val="28"/>
        </w:rPr>
        <w:t>Вопрос № 15</w:t>
      </w:r>
    </w:p>
    <w:p w:rsidR="00520EAC" w:rsidRPr="0079318C" w:rsidRDefault="00520EAC" w:rsidP="007931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Пигмент хлорофилл находится в части хлоропласта:</w:t>
      </w:r>
    </w:p>
    <w:p w:rsidR="00520EAC" w:rsidRPr="0079318C" w:rsidRDefault="00520EAC" w:rsidP="007931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Строме</w:t>
      </w:r>
    </w:p>
    <w:p w:rsidR="00520EAC" w:rsidRPr="0079318C" w:rsidRDefault="00520EAC" w:rsidP="007931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Внешней мембране хлоропласта</w:t>
      </w:r>
    </w:p>
    <w:p w:rsidR="00520EAC" w:rsidRPr="0079318C" w:rsidRDefault="00520EAC" w:rsidP="007931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Тилакоидах</w:t>
      </w:r>
    </w:p>
    <w:p w:rsidR="00ED3B0B" w:rsidRPr="0079318C" w:rsidRDefault="00520EAC" w:rsidP="007931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318C">
        <w:rPr>
          <w:rFonts w:ascii="Times New Roman" w:hAnsi="Times New Roman" w:cs="Times New Roman"/>
          <w:sz w:val="28"/>
        </w:rPr>
        <w:t>Гранах</w:t>
      </w:r>
    </w:p>
    <w:sectPr w:rsidR="00ED3B0B" w:rsidRPr="0079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FA3"/>
    <w:multiLevelType w:val="hybridMultilevel"/>
    <w:tmpl w:val="D7E277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1B97"/>
    <w:multiLevelType w:val="hybridMultilevel"/>
    <w:tmpl w:val="2D9E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2A71"/>
    <w:multiLevelType w:val="hybridMultilevel"/>
    <w:tmpl w:val="EE62A8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2FD7"/>
    <w:multiLevelType w:val="hybridMultilevel"/>
    <w:tmpl w:val="F6326E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4798"/>
    <w:multiLevelType w:val="hybridMultilevel"/>
    <w:tmpl w:val="BD0C22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7C34"/>
    <w:multiLevelType w:val="hybridMultilevel"/>
    <w:tmpl w:val="4384A5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F5BF2"/>
    <w:multiLevelType w:val="hybridMultilevel"/>
    <w:tmpl w:val="1DB85E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020B"/>
    <w:multiLevelType w:val="hybridMultilevel"/>
    <w:tmpl w:val="0434C2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81AC3"/>
    <w:multiLevelType w:val="hybridMultilevel"/>
    <w:tmpl w:val="A82045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322D"/>
    <w:multiLevelType w:val="hybridMultilevel"/>
    <w:tmpl w:val="44D287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F74E4"/>
    <w:multiLevelType w:val="hybridMultilevel"/>
    <w:tmpl w:val="284097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37D56"/>
    <w:multiLevelType w:val="hybridMultilevel"/>
    <w:tmpl w:val="2BD634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63A41"/>
    <w:multiLevelType w:val="hybridMultilevel"/>
    <w:tmpl w:val="0FEC2D0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E6EE3"/>
    <w:multiLevelType w:val="hybridMultilevel"/>
    <w:tmpl w:val="82F2F1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546CF"/>
    <w:multiLevelType w:val="hybridMultilevel"/>
    <w:tmpl w:val="4DA409A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71D35"/>
    <w:multiLevelType w:val="hybridMultilevel"/>
    <w:tmpl w:val="8884C4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6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AC"/>
    <w:rsid w:val="00520EAC"/>
    <w:rsid w:val="007029B3"/>
    <w:rsid w:val="0079318C"/>
    <w:rsid w:val="00A6110C"/>
    <w:rsid w:val="00BA3266"/>
    <w:rsid w:val="00C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B990-6E5D-47C5-BF45-211A2CCC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2014-09-03T00:40:00Z</dcterms:created>
  <dcterms:modified xsi:type="dcterms:W3CDTF">2018-09-06T11:21:00Z</dcterms:modified>
</cp:coreProperties>
</file>