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A" w:rsidRDefault="0045364A" w:rsidP="0045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64A" w:rsidRDefault="0045364A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5364A" w:rsidRDefault="0045364A" w:rsidP="0045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9 класс</w:t>
      </w: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4A" w:rsidRDefault="0045364A" w:rsidP="004536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915F69" w:rsidTr="00E3449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15F69" w:rsidTr="00E344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9" w:rsidRDefault="00915F69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364A" w:rsidRDefault="0045364A" w:rsidP="0045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Назовите город, в котором было совершено покушение на австрийского эрцгерцога Франца-Ферд</w:t>
      </w:r>
      <w:bookmarkStart w:id="0" w:name="_GoBack"/>
      <w:bookmarkEnd w:id="0"/>
      <w:r w:rsidRPr="00050048">
        <w:rPr>
          <w:rFonts w:ascii="Times New Roman" w:hAnsi="Times New Roman" w:cs="Times New Roman"/>
          <w:sz w:val="24"/>
          <w:szCs w:val="24"/>
        </w:rPr>
        <w:t>инанда:</w:t>
      </w:r>
    </w:p>
    <w:p w:rsidR="00050048" w:rsidRPr="00050048" w:rsidRDefault="00050048" w:rsidP="000500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Белград;</w:t>
      </w:r>
    </w:p>
    <w:p w:rsidR="00050048" w:rsidRPr="00050048" w:rsidRDefault="00050048" w:rsidP="000500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Краков;</w:t>
      </w:r>
    </w:p>
    <w:p w:rsidR="00050048" w:rsidRPr="00050048" w:rsidRDefault="00050048" w:rsidP="000500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Сараево.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В чем состояла суть плана войны в Европе, разработанного начальником генштаба Германии фон Шлиффеном?</w:t>
      </w:r>
    </w:p>
    <w:p w:rsidR="00050048" w:rsidRPr="00050048" w:rsidRDefault="00050048" w:rsidP="000500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основной удар наносится по Франции, после ее разгрома - по России;</w:t>
      </w:r>
    </w:p>
    <w:p w:rsidR="00050048" w:rsidRPr="00050048" w:rsidRDefault="00050048" w:rsidP="000500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разгромив Россию, Германия побеждает Францию;</w:t>
      </w:r>
    </w:p>
    <w:p w:rsidR="00050048" w:rsidRPr="00050048" w:rsidRDefault="00050048" w:rsidP="000500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главный удар наносится на море, по флоту и коммуникациям Англии.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Какой из пунктов австрийского ультиматума Сербии от 23 июля 1914 г. был отвергнут сербами как неприемлемый?</w:t>
      </w:r>
    </w:p>
    <w:p w:rsidR="00050048" w:rsidRPr="00050048" w:rsidRDefault="00050048" w:rsidP="000500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 запрещении деятельности на территории Сербии антиавстрийских террористических организаций;</w:t>
      </w:r>
    </w:p>
    <w:p w:rsidR="00050048" w:rsidRPr="00050048" w:rsidRDefault="00050048" w:rsidP="000500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об участии полицейских чиновников Австро-Венгрии в расследовании антиавстрийской деятельности на территории Сербии;</w:t>
      </w:r>
    </w:p>
    <w:p w:rsidR="00050048" w:rsidRPr="00050048" w:rsidRDefault="00050048" w:rsidP="000500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 запрещении в Сербии антиавстрийской пропаганды.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Что послужило поводом для объявления Германией войны России</w:t>
      </w:r>
    </w:p>
    <w:p w:rsidR="00050048" w:rsidRPr="00050048" w:rsidRDefault="00050048" w:rsidP="000500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объявление Россией войны Австро-Венгрии</w:t>
      </w:r>
    </w:p>
    <w:p w:rsidR="00050048" w:rsidRPr="00050048" w:rsidRDefault="00050048" w:rsidP="000500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отказ России от прекращения мобилизации</w:t>
      </w:r>
    </w:p>
    <w:p w:rsidR="00050048" w:rsidRPr="00050048" w:rsidRDefault="00050048" w:rsidP="000500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заявление России о солидарности с Сербией.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Поводом для вступления Великобритании в войну было:</w:t>
      </w:r>
    </w:p>
    <w:p w:rsidR="00050048" w:rsidRPr="00050048" w:rsidRDefault="00050048" w:rsidP="000500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бомбардировка Белграда артиллерией Австро-Венгрии;</w:t>
      </w:r>
    </w:p>
    <w:p w:rsidR="00050048" w:rsidRPr="00050048" w:rsidRDefault="00050048" w:rsidP="000500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вторжение войск Германии на территорию нейтральной Бельгии</w:t>
      </w:r>
    </w:p>
    <w:p w:rsidR="00050048" w:rsidRPr="00050048" w:rsidRDefault="00050048" w:rsidP="000500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объявление Германией войны России.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Почему пацифистски настроенные лидеры европейской социал- демократии поддержали политику правительств, развязавших войн Европе?</w:t>
      </w:r>
    </w:p>
    <w:p w:rsidR="00050048" w:rsidRPr="00050048" w:rsidRDefault="00050048" w:rsidP="000500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они сочли войну оборонительной, необходимой для защиты интересов своих стран;</w:t>
      </w:r>
    </w:p>
    <w:p w:rsidR="00050048" w:rsidRPr="00050048" w:rsidRDefault="00050048" w:rsidP="000500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они надеялись, что война приблизит реализацию социалист социалистических идеалов;</w:t>
      </w:r>
    </w:p>
    <w:p w:rsidR="00050048" w:rsidRPr="00050048" w:rsidRDefault="00050048" w:rsidP="000500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они опасались, что в случае голосования против выделения кредитов на войну подвергнутся репрессиям.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Почему затягивание войны было невыгодно Германии?</w:t>
      </w:r>
    </w:p>
    <w:p w:rsidR="00050048" w:rsidRPr="00050048" w:rsidRDefault="00050048" w:rsidP="000500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по людским ресурсам и экономическому потенциалу Германия ее союзники уступали странам Антанты;</w:t>
      </w:r>
    </w:p>
    <w:p w:rsidR="00050048" w:rsidRPr="00050048" w:rsidRDefault="00050048" w:rsidP="000500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lastRenderedPageBreak/>
        <w:t>лидеры Германии опасались, что в Европу прибудут войска Японии, которая в 1914 г. объявила Германии войну;</w:t>
      </w:r>
    </w:p>
    <w:p w:rsidR="00050048" w:rsidRPr="00050048" w:rsidRDefault="00050048" w:rsidP="000500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германские военные опасались, что тяготы военного времен вызовут в Германии революцию.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Где, кем и когда впервые в войне были применены отравляющие вещества?</w:t>
      </w:r>
    </w:p>
    <w:p w:rsidR="00050048" w:rsidRPr="00050048" w:rsidRDefault="00050048" w:rsidP="000500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Англией, на Сомме в июле 1916 г.;</w:t>
      </w:r>
    </w:p>
    <w:p w:rsidR="00050048" w:rsidRPr="00050048" w:rsidRDefault="00050048" w:rsidP="000500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Францией, у Вердена в феврале 1916г.;</w:t>
      </w:r>
    </w:p>
    <w:p w:rsidR="00050048" w:rsidRPr="00050048" w:rsidRDefault="00050048" w:rsidP="000500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Германией, у Ипра в апреле 1915 г.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Что из перечисленного не имело отношения к углублению кризиса в воюющих странах в 1916 - 1917 гг.?</w:t>
      </w:r>
    </w:p>
    <w:p w:rsidR="00050048" w:rsidRPr="00050048" w:rsidRDefault="00050048" w:rsidP="0005004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нехватка продовольствия и переход к его распределению по карточкам, привлечение к работе на военных заводах женщин и детей;</w:t>
      </w:r>
    </w:p>
    <w:p w:rsidR="00050048" w:rsidRPr="00050048" w:rsidRDefault="00050048" w:rsidP="0005004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рост забастовочного движения, выдвижение политических требований профсоюзами, участившиеся кризисы политического и военного руководства;</w:t>
      </w:r>
    </w:p>
    <w:p w:rsidR="00050048" w:rsidRPr="00050048" w:rsidRDefault="00050048" w:rsidP="0005004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рост потребностей фронта в оружии, боеприпасах, продовольствии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Какая из приведенных оценок роли Восточного фронта в первой мировой войне представляется вам правильной?</w:t>
      </w:r>
    </w:p>
    <w:p w:rsidR="00050048" w:rsidRPr="00050048" w:rsidRDefault="00050048" w:rsidP="00050048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Россия была обузой для союзников, получала от них оружие и боеприпасы, не ведя серьезных боевых действий;</w:t>
      </w:r>
    </w:p>
    <w:p w:rsidR="00050048" w:rsidRPr="00050048" w:rsidRDefault="00050048" w:rsidP="00050048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Восточный фронт сыграл ограниченную роль в мировой войне;</w:t>
      </w:r>
    </w:p>
    <w:p w:rsidR="00050048" w:rsidRPr="00050048" w:rsidRDefault="00050048" w:rsidP="00050048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решительные действия русских войск в 1914и 1916 гг. помогли Франции избежать поражения.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В какой европейской стране в условиях войны произошло первое вооруженное восстание под лозунгами национального и социального освобождения?</w:t>
      </w:r>
    </w:p>
    <w:p w:rsidR="00050048" w:rsidRPr="00050048" w:rsidRDefault="00050048" w:rsidP="0005004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в Австро-Венгрии;</w:t>
      </w:r>
    </w:p>
    <w:p w:rsidR="00050048" w:rsidRPr="00050048" w:rsidRDefault="00050048" w:rsidP="0005004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в России;</w:t>
      </w:r>
    </w:p>
    <w:p w:rsidR="00050048" w:rsidRPr="00050048" w:rsidRDefault="00050048" w:rsidP="00050048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в Ирландии.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Что из перечисленного не предусматривалось условиями Брестского мира 1918 г. между Россией и Германией?</w:t>
      </w:r>
    </w:p>
    <w:p w:rsidR="00050048" w:rsidRPr="00050048" w:rsidRDefault="00050048" w:rsidP="0005004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демобилизация русской армии;</w:t>
      </w:r>
    </w:p>
    <w:p w:rsidR="00050048" w:rsidRPr="00050048" w:rsidRDefault="00050048" w:rsidP="0005004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объявление Россией войны странам Антанты;</w:t>
      </w:r>
    </w:p>
    <w:p w:rsidR="00050048" w:rsidRPr="00050048" w:rsidRDefault="00050048" w:rsidP="0005004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признание независимости Украины и Финляндии.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Что побудило США в 1917 г. вступить в войну в Европе?</w:t>
      </w:r>
    </w:p>
    <w:p w:rsidR="00050048" w:rsidRPr="00050048" w:rsidRDefault="00050048" w:rsidP="00050048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США были заинтересованы в захвате германских колоний;</w:t>
      </w:r>
    </w:p>
    <w:p w:rsidR="00050048" w:rsidRPr="00050048" w:rsidRDefault="00050048" w:rsidP="00050048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США превратились в крупнейшего кредитора стран Антанты и не могли допустить поражения своих должников;</w:t>
      </w:r>
    </w:p>
    <w:p w:rsidR="00050048" w:rsidRDefault="00050048" w:rsidP="00050048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США считали, что Германия нарушает доктрину Монро и угрожает Латинской Америке.</w:t>
      </w:r>
    </w:p>
    <w:p w:rsidR="00050048" w:rsidRDefault="00050048" w:rsidP="000500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0048" w:rsidRPr="00050048" w:rsidRDefault="00050048" w:rsidP="000500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Что входило в условия перемирия между Германией и странами Антанты?</w:t>
      </w:r>
    </w:p>
    <w:p w:rsidR="00050048" w:rsidRPr="00050048" w:rsidRDefault="00050048" w:rsidP="00050048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оккупация Германии войсками союзников и создание временной союзной администрации на ее территории;</w:t>
      </w:r>
    </w:p>
    <w:p w:rsidR="00050048" w:rsidRPr="00050048" w:rsidRDefault="00050048" w:rsidP="00050048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отвод войск Германии со всех оккупированных территорий, передачу союзникам всех запасов тяжелого вооружения;</w:t>
      </w:r>
    </w:p>
    <w:p w:rsidR="00050048" w:rsidRDefault="00050048" w:rsidP="00050048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50048">
        <w:rPr>
          <w:rFonts w:ascii="Times New Roman" w:hAnsi="Times New Roman" w:cs="Times New Roman"/>
          <w:sz w:val="24"/>
          <w:szCs w:val="24"/>
        </w:rPr>
        <w:t>роспуск германской армии, затопление ее военно-морского флота</w:t>
      </w:r>
    </w:p>
    <w:sectPr w:rsidR="0005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7C3"/>
    <w:multiLevelType w:val="hybridMultilevel"/>
    <w:tmpl w:val="FFE6D6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63DCE"/>
    <w:multiLevelType w:val="hybridMultilevel"/>
    <w:tmpl w:val="A36280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4708"/>
    <w:multiLevelType w:val="hybridMultilevel"/>
    <w:tmpl w:val="7F2064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343FC3"/>
    <w:multiLevelType w:val="hybridMultilevel"/>
    <w:tmpl w:val="AE4E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CAF"/>
    <w:multiLevelType w:val="hybridMultilevel"/>
    <w:tmpl w:val="C914A02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3D4967"/>
    <w:multiLevelType w:val="hybridMultilevel"/>
    <w:tmpl w:val="4C8E6FC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CC12D4"/>
    <w:multiLevelType w:val="hybridMultilevel"/>
    <w:tmpl w:val="E65E25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2D028D"/>
    <w:multiLevelType w:val="hybridMultilevel"/>
    <w:tmpl w:val="2F9CE0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961B0D"/>
    <w:multiLevelType w:val="hybridMultilevel"/>
    <w:tmpl w:val="E66659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5F1080"/>
    <w:multiLevelType w:val="hybridMultilevel"/>
    <w:tmpl w:val="08284E92"/>
    <w:lvl w:ilvl="0" w:tplc="7B26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72ACF"/>
    <w:multiLevelType w:val="hybridMultilevel"/>
    <w:tmpl w:val="0540D7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10687"/>
    <w:multiLevelType w:val="hybridMultilevel"/>
    <w:tmpl w:val="4DCC0F4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55336F"/>
    <w:multiLevelType w:val="hybridMultilevel"/>
    <w:tmpl w:val="CA546F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91CA7"/>
    <w:multiLevelType w:val="hybridMultilevel"/>
    <w:tmpl w:val="C6D2F8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23326"/>
    <w:multiLevelType w:val="hybridMultilevel"/>
    <w:tmpl w:val="E56266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B14632"/>
    <w:multiLevelType w:val="hybridMultilevel"/>
    <w:tmpl w:val="461046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541EC3"/>
    <w:multiLevelType w:val="hybridMultilevel"/>
    <w:tmpl w:val="A036D5A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467B64"/>
    <w:multiLevelType w:val="hybridMultilevel"/>
    <w:tmpl w:val="EAB6104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0668D"/>
    <w:multiLevelType w:val="hybridMultilevel"/>
    <w:tmpl w:val="DEB447C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D22B14"/>
    <w:multiLevelType w:val="hybridMultilevel"/>
    <w:tmpl w:val="B928E7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38F7"/>
    <w:multiLevelType w:val="hybridMultilevel"/>
    <w:tmpl w:val="48A657C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7A95605"/>
    <w:multiLevelType w:val="hybridMultilevel"/>
    <w:tmpl w:val="7F9C0C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46DF8"/>
    <w:multiLevelType w:val="hybridMultilevel"/>
    <w:tmpl w:val="44A49C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C0E76"/>
    <w:multiLevelType w:val="hybridMultilevel"/>
    <w:tmpl w:val="CA84D3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ED6006"/>
    <w:multiLevelType w:val="hybridMultilevel"/>
    <w:tmpl w:val="07C45C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D6F4D"/>
    <w:multiLevelType w:val="hybridMultilevel"/>
    <w:tmpl w:val="3E00F1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BA202D"/>
    <w:multiLevelType w:val="hybridMultilevel"/>
    <w:tmpl w:val="517A3C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E16C1"/>
    <w:multiLevelType w:val="hybridMultilevel"/>
    <w:tmpl w:val="28B892F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9555B83"/>
    <w:multiLevelType w:val="hybridMultilevel"/>
    <w:tmpl w:val="E76E15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B1036"/>
    <w:multiLevelType w:val="hybridMultilevel"/>
    <w:tmpl w:val="21865EE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53926"/>
    <w:multiLevelType w:val="hybridMultilevel"/>
    <w:tmpl w:val="6E5E97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ED6605"/>
    <w:multiLevelType w:val="hybridMultilevel"/>
    <w:tmpl w:val="4A68E9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740268"/>
    <w:multiLevelType w:val="hybridMultilevel"/>
    <w:tmpl w:val="0E145EA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33AF9"/>
    <w:multiLevelType w:val="hybridMultilevel"/>
    <w:tmpl w:val="5956AB2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624C3"/>
    <w:multiLevelType w:val="hybridMultilevel"/>
    <w:tmpl w:val="307A3E2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C520C5"/>
    <w:multiLevelType w:val="hybridMultilevel"/>
    <w:tmpl w:val="C3205A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3736E3"/>
    <w:multiLevelType w:val="hybridMultilevel"/>
    <w:tmpl w:val="B88C551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40945"/>
    <w:multiLevelType w:val="hybridMultilevel"/>
    <w:tmpl w:val="B094B3F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E11452"/>
    <w:multiLevelType w:val="hybridMultilevel"/>
    <w:tmpl w:val="9DC416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C8E4483"/>
    <w:multiLevelType w:val="hybridMultilevel"/>
    <w:tmpl w:val="1CFC43E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956D75"/>
    <w:multiLevelType w:val="hybridMultilevel"/>
    <w:tmpl w:val="BE9869E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FD20C7F"/>
    <w:multiLevelType w:val="hybridMultilevel"/>
    <w:tmpl w:val="51F6DD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587439"/>
    <w:multiLevelType w:val="hybridMultilevel"/>
    <w:tmpl w:val="DBCE2CE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A46B8D"/>
    <w:multiLevelType w:val="hybridMultilevel"/>
    <w:tmpl w:val="A7F26DA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D2649"/>
    <w:multiLevelType w:val="hybridMultilevel"/>
    <w:tmpl w:val="CC22CC7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F17F9"/>
    <w:multiLevelType w:val="hybridMultilevel"/>
    <w:tmpl w:val="E53A6D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85558C"/>
    <w:multiLevelType w:val="hybridMultilevel"/>
    <w:tmpl w:val="2B12D7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3"/>
  </w:num>
  <w:num w:numId="4">
    <w:abstractNumId w:val="28"/>
  </w:num>
  <w:num w:numId="5">
    <w:abstractNumId w:val="46"/>
  </w:num>
  <w:num w:numId="6">
    <w:abstractNumId w:val="13"/>
  </w:num>
  <w:num w:numId="7">
    <w:abstractNumId w:val="22"/>
  </w:num>
  <w:num w:numId="8">
    <w:abstractNumId w:val="10"/>
  </w:num>
  <w:num w:numId="9">
    <w:abstractNumId w:val="36"/>
  </w:num>
  <w:num w:numId="10">
    <w:abstractNumId w:val="1"/>
  </w:num>
  <w:num w:numId="11">
    <w:abstractNumId w:val="26"/>
  </w:num>
  <w:num w:numId="12">
    <w:abstractNumId w:val="21"/>
  </w:num>
  <w:num w:numId="13">
    <w:abstractNumId w:val="17"/>
  </w:num>
  <w:num w:numId="14">
    <w:abstractNumId w:val="29"/>
  </w:num>
  <w:num w:numId="15">
    <w:abstractNumId w:val="32"/>
  </w:num>
  <w:num w:numId="16">
    <w:abstractNumId w:val="12"/>
  </w:num>
  <w:num w:numId="17">
    <w:abstractNumId w:val="44"/>
  </w:num>
  <w:num w:numId="18">
    <w:abstractNumId w:val="3"/>
  </w:num>
  <w:num w:numId="19">
    <w:abstractNumId w:val="14"/>
  </w:num>
  <w:num w:numId="20">
    <w:abstractNumId w:val="39"/>
  </w:num>
  <w:num w:numId="21">
    <w:abstractNumId w:val="23"/>
  </w:num>
  <w:num w:numId="22">
    <w:abstractNumId w:val="15"/>
  </w:num>
  <w:num w:numId="23">
    <w:abstractNumId w:val="5"/>
  </w:num>
  <w:num w:numId="24">
    <w:abstractNumId w:val="2"/>
  </w:num>
  <w:num w:numId="25">
    <w:abstractNumId w:val="41"/>
  </w:num>
  <w:num w:numId="26">
    <w:abstractNumId w:val="45"/>
  </w:num>
  <w:num w:numId="27">
    <w:abstractNumId w:val="20"/>
  </w:num>
  <w:num w:numId="28">
    <w:abstractNumId w:val="8"/>
  </w:num>
  <w:num w:numId="29">
    <w:abstractNumId w:val="35"/>
  </w:num>
  <w:num w:numId="30">
    <w:abstractNumId w:val="37"/>
  </w:num>
  <w:num w:numId="31">
    <w:abstractNumId w:val="11"/>
  </w:num>
  <w:num w:numId="32">
    <w:abstractNumId w:val="38"/>
  </w:num>
  <w:num w:numId="33">
    <w:abstractNumId w:val="9"/>
  </w:num>
  <w:num w:numId="34">
    <w:abstractNumId w:val="25"/>
  </w:num>
  <w:num w:numId="35">
    <w:abstractNumId w:val="30"/>
  </w:num>
  <w:num w:numId="36">
    <w:abstractNumId w:val="6"/>
  </w:num>
  <w:num w:numId="37">
    <w:abstractNumId w:val="0"/>
  </w:num>
  <w:num w:numId="38">
    <w:abstractNumId w:val="4"/>
  </w:num>
  <w:num w:numId="39">
    <w:abstractNumId w:val="31"/>
  </w:num>
  <w:num w:numId="40">
    <w:abstractNumId w:val="40"/>
  </w:num>
  <w:num w:numId="41">
    <w:abstractNumId w:val="16"/>
  </w:num>
  <w:num w:numId="42">
    <w:abstractNumId w:val="27"/>
  </w:num>
  <w:num w:numId="43">
    <w:abstractNumId w:val="34"/>
  </w:num>
  <w:num w:numId="44">
    <w:abstractNumId w:val="18"/>
  </w:num>
  <w:num w:numId="45">
    <w:abstractNumId w:val="43"/>
  </w:num>
  <w:num w:numId="46">
    <w:abstractNumId w:val="4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31C33"/>
    <w:rsid w:val="00050048"/>
    <w:rsid w:val="0045364A"/>
    <w:rsid w:val="004B6AE9"/>
    <w:rsid w:val="00915F69"/>
    <w:rsid w:val="00E169DF"/>
    <w:rsid w:val="00EC155A"/>
    <w:rsid w:val="00F0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E2D41-B5B0-4BC3-B240-6124D26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2014-11-03T14:45:00Z</dcterms:created>
  <dcterms:modified xsi:type="dcterms:W3CDTF">2018-02-05T10:28:00Z</dcterms:modified>
</cp:coreProperties>
</file>