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8D" w:rsidRDefault="000072A7" w:rsidP="00C00EC0">
      <w:pPr>
        <w:pStyle w:val="a4"/>
      </w:pPr>
      <w:r>
        <w:t xml:space="preserve"> </w:t>
      </w:r>
      <w:bookmarkStart w:id="0" w:name="_GoBack"/>
      <w:bookmarkEnd w:id="0"/>
    </w:p>
    <w:p w:rsidR="00BB3CDD" w:rsidRPr="00F1525B" w:rsidRDefault="00BB3CDD" w:rsidP="00C00EC0">
      <w:pPr>
        <w:pStyle w:val="a4"/>
        <w:rPr>
          <w:sz w:val="28"/>
          <w:szCs w:val="28"/>
        </w:rPr>
      </w:pP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 «Белый Ветер»</w:t>
      </w: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История, 10 класс</w:t>
      </w:r>
    </w:p>
    <w:p w:rsidR="00C00EC0" w:rsidRDefault="00C00EC0" w:rsidP="00C00EC0">
      <w:pPr>
        <w:rPr>
          <w:b/>
          <w:bCs/>
          <w:sz w:val="28"/>
          <w:szCs w:val="28"/>
        </w:rPr>
      </w:pPr>
    </w:p>
    <w:p w:rsidR="00C00EC0" w:rsidRDefault="00C00EC0" w:rsidP="00C00E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 участника:</w:t>
      </w:r>
    </w:p>
    <w:p w:rsidR="008F42EC" w:rsidRDefault="008F42EC" w:rsidP="00C00EC0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3E407D" w:rsidTr="00742A5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E407D" w:rsidTr="00742A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</w:tr>
    </w:tbl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Каким годом летописи датируют призвание варягов на Русь</w:t>
      </w:r>
    </w:p>
    <w:p w:rsidR="008F42EC" w:rsidRPr="008F42EC" w:rsidRDefault="008F42EC" w:rsidP="008F42EC">
      <w:pPr>
        <w:pStyle w:val="a4"/>
        <w:numPr>
          <w:ilvl w:val="0"/>
          <w:numId w:val="19"/>
        </w:numPr>
        <w:rPr>
          <w:sz w:val="24"/>
          <w:szCs w:val="28"/>
        </w:rPr>
      </w:pPr>
      <w:r w:rsidRPr="008F42EC">
        <w:rPr>
          <w:sz w:val="24"/>
          <w:szCs w:val="28"/>
        </w:rPr>
        <w:t>862 г.</w:t>
      </w:r>
    </w:p>
    <w:p w:rsidR="008F42EC" w:rsidRPr="008F42EC" w:rsidRDefault="008F42EC" w:rsidP="008F42EC">
      <w:pPr>
        <w:pStyle w:val="a4"/>
        <w:numPr>
          <w:ilvl w:val="0"/>
          <w:numId w:val="19"/>
        </w:numPr>
        <w:rPr>
          <w:sz w:val="24"/>
          <w:szCs w:val="28"/>
        </w:rPr>
      </w:pPr>
      <w:r w:rsidRPr="008F42EC">
        <w:rPr>
          <w:sz w:val="24"/>
          <w:szCs w:val="28"/>
        </w:rPr>
        <w:t>988 г.</w:t>
      </w:r>
    </w:p>
    <w:p w:rsidR="008F42EC" w:rsidRPr="008F42EC" w:rsidRDefault="008F42EC" w:rsidP="008F42EC">
      <w:pPr>
        <w:pStyle w:val="a4"/>
        <w:numPr>
          <w:ilvl w:val="0"/>
          <w:numId w:val="19"/>
        </w:numPr>
        <w:rPr>
          <w:sz w:val="24"/>
          <w:szCs w:val="28"/>
        </w:rPr>
      </w:pPr>
      <w:r w:rsidRPr="008F42EC">
        <w:rPr>
          <w:sz w:val="24"/>
          <w:szCs w:val="28"/>
        </w:rPr>
        <w:t>1097 г.</w:t>
      </w:r>
    </w:p>
    <w:p w:rsidR="008F42EC" w:rsidRPr="008F42EC" w:rsidRDefault="008F42EC" w:rsidP="008F42EC">
      <w:pPr>
        <w:pStyle w:val="a4"/>
        <w:numPr>
          <w:ilvl w:val="0"/>
          <w:numId w:val="19"/>
        </w:numPr>
        <w:rPr>
          <w:sz w:val="24"/>
          <w:szCs w:val="28"/>
        </w:rPr>
      </w:pPr>
      <w:r w:rsidRPr="008F42EC">
        <w:rPr>
          <w:sz w:val="24"/>
          <w:szCs w:val="28"/>
        </w:rPr>
        <w:t>1111 г.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Свод законов Древней Руси назывался</w:t>
      </w:r>
    </w:p>
    <w:p w:rsidR="008F42EC" w:rsidRPr="008F42EC" w:rsidRDefault="008F42EC" w:rsidP="008F42EC">
      <w:pPr>
        <w:pStyle w:val="a4"/>
        <w:numPr>
          <w:ilvl w:val="0"/>
          <w:numId w:val="20"/>
        </w:numPr>
        <w:rPr>
          <w:sz w:val="24"/>
          <w:szCs w:val="28"/>
        </w:rPr>
      </w:pPr>
      <w:r w:rsidRPr="008F42EC">
        <w:rPr>
          <w:sz w:val="24"/>
          <w:szCs w:val="28"/>
        </w:rPr>
        <w:t>"Русская Правда"</w:t>
      </w:r>
    </w:p>
    <w:p w:rsidR="008F42EC" w:rsidRPr="008F42EC" w:rsidRDefault="008F42EC" w:rsidP="008F42EC">
      <w:pPr>
        <w:pStyle w:val="a4"/>
        <w:numPr>
          <w:ilvl w:val="0"/>
          <w:numId w:val="20"/>
        </w:numPr>
        <w:rPr>
          <w:sz w:val="24"/>
          <w:szCs w:val="28"/>
        </w:rPr>
      </w:pPr>
      <w:r w:rsidRPr="008F42EC">
        <w:rPr>
          <w:sz w:val="24"/>
          <w:szCs w:val="28"/>
        </w:rPr>
        <w:t>"Соборное уложение"</w:t>
      </w:r>
    </w:p>
    <w:p w:rsidR="008F42EC" w:rsidRPr="008F42EC" w:rsidRDefault="008F42EC" w:rsidP="008F42EC">
      <w:pPr>
        <w:pStyle w:val="a4"/>
        <w:numPr>
          <w:ilvl w:val="0"/>
          <w:numId w:val="20"/>
        </w:numPr>
        <w:rPr>
          <w:sz w:val="24"/>
          <w:szCs w:val="28"/>
        </w:rPr>
      </w:pPr>
      <w:r w:rsidRPr="008F42EC">
        <w:rPr>
          <w:sz w:val="24"/>
          <w:szCs w:val="28"/>
        </w:rPr>
        <w:t>"Стоглав"</w:t>
      </w:r>
    </w:p>
    <w:p w:rsidR="008F42EC" w:rsidRPr="008F42EC" w:rsidRDefault="008F42EC" w:rsidP="008F42EC">
      <w:pPr>
        <w:pStyle w:val="a4"/>
        <w:numPr>
          <w:ilvl w:val="0"/>
          <w:numId w:val="20"/>
        </w:numPr>
        <w:rPr>
          <w:sz w:val="24"/>
          <w:szCs w:val="28"/>
        </w:rPr>
      </w:pPr>
      <w:r w:rsidRPr="008F42EC">
        <w:rPr>
          <w:sz w:val="24"/>
          <w:szCs w:val="28"/>
        </w:rPr>
        <w:t>"Судебник"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Волхвами в Древней Руси называли</w:t>
      </w:r>
    </w:p>
    <w:p w:rsidR="008F42EC" w:rsidRPr="008F42EC" w:rsidRDefault="008F42EC" w:rsidP="008F42EC">
      <w:pPr>
        <w:pStyle w:val="a4"/>
        <w:numPr>
          <w:ilvl w:val="0"/>
          <w:numId w:val="21"/>
        </w:numPr>
        <w:rPr>
          <w:sz w:val="24"/>
          <w:szCs w:val="28"/>
        </w:rPr>
      </w:pPr>
      <w:r w:rsidRPr="008F42EC">
        <w:rPr>
          <w:sz w:val="24"/>
          <w:szCs w:val="28"/>
        </w:rPr>
        <w:t>обедневших крестьян-общинников</w:t>
      </w:r>
    </w:p>
    <w:p w:rsidR="008F42EC" w:rsidRPr="008F42EC" w:rsidRDefault="008F42EC" w:rsidP="008F42EC">
      <w:pPr>
        <w:pStyle w:val="a4"/>
        <w:numPr>
          <w:ilvl w:val="0"/>
          <w:numId w:val="21"/>
        </w:numPr>
        <w:rPr>
          <w:sz w:val="24"/>
          <w:szCs w:val="28"/>
        </w:rPr>
      </w:pPr>
      <w:r w:rsidRPr="008F42EC">
        <w:rPr>
          <w:sz w:val="24"/>
          <w:szCs w:val="28"/>
        </w:rPr>
        <w:t>глав крупных зажиточных семей</w:t>
      </w:r>
    </w:p>
    <w:p w:rsidR="008F42EC" w:rsidRPr="008F42EC" w:rsidRDefault="008F42EC" w:rsidP="008F42EC">
      <w:pPr>
        <w:pStyle w:val="a4"/>
        <w:numPr>
          <w:ilvl w:val="0"/>
          <w:numId w:val="21"/>
        </w:numPr>
        <w:rPr>
          <w:sz w:val="24"/>
          <w:szCs w:val="28"/>
        </w:rPr>
      </w:pPr>
      <w:r w:rsidRPr="008F42EC">
        <w:rPr>
          <w:sz w:val="24"/>
          <w:szCs w:val="28"/>
        </w:rPr>
        <w:t>первых священнослужителей в христианских храмах</w:t>
      </w:r>
    </w:p>
    <w:p w:rsidR="008F42EC" w:rsidRPr="008F42EC" w:rsidRDefault="008F42EC" w:rsidP="008F42EC">
      <w:pPr>
        <w:pStyle w:val="a4"/>
        <w:numPr>
          <w:ilvl w:val="0"/>
          <w:numId w:val="21"/>
        </w:numPr>
        <w:rPr>
          <w:sz w:val="24"/>
          <w:szCs w:val="28"/>
        </w:rPr>
      </w:pPr>
      <w:r w:rsidRPr="008F42EC">
        <w:rPr>
          <w:sz w:val="24"/>
          <w:szCs w:val="28"/>
        </w:rPr>
        <w:t>жрецов языческих культов, знахарей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Прочтите отрывок из сочинения современного историка и укажите, как называлась летопись, о которой говорится в документе.</w:t>
      </w:r>
    </w:p>
    <w:p w:rsidR="008F42EC" w:rsidRPr="008F42EC" w:rsidRDefault="008F42EC" w:rsidP="008F42EC">
      <w:pPr>
        <w:pStyle w:val="a4"/>
        <w:ind w:left="360"/>
        <w:jc w:val="both"/>
        <w:rPr>
          <w:i/>
          <w:sz w:val="24"/>
          <w:szCs w:val="28"/>
        </w:rPr>
      </w:pPr>
      <w:r w:rsidRPr="008F42EC">
        <w:rPr>
          <w:i/>
          <w:sz w:val="24"/>
          <w:szCs w:val="28"/>
        </w:rPr>
        <w:t>"Эпоха Владимира Мономаха была временем расцвета художественной и культурной деятельности на Руси. В Киеве и в других городах воздвигались новые каменные церкви, украшенные живописью… К этому времени относится составление нашей первоначальной летописи".</w:t>
      </w:r>
    </w:p>
    <w:p w:rsidR="008F42EC" w:rsidRPr="008F42EC" w:rsidRDefault="008F42EC" w:rsidP="008F42EC">
      <w:pPr>
        <w:pStyle w:val="a4"/>
        <w:numPr>
          <w:ilvl w:val="0"/>
          <w:numId w:val="22"/>
        </w:numPr>
        <w:rPr>
          <w:sz w:val="24"/>
          <w:szCs w:val="28"/>
        </w:rPr>
      </w:pPr>
      <w:r w:rsidRPr="008F42EC">
        <w:rPr>
          <w:sz w:val="24"/>
          <w:szCs w:val="28"/>
        </w:rPr>
        <w:t>"Апостол"</w:t>
      </w:r>
    </w:p>
    <w:p w:rsidR="008F42EC" w:rsidRPr="008F42EC" w:rsidRDefault="008F42EC" w:rsidP="008F42EC">
      <w:pPr>
        <w:pStyle w:val="a4"/>
        <w:numPr>
          <w:ilvl w:val="0"/>
          <w:numId w:val="22"/>
        </w:numPr>
        <w:rPr>
          <w:sz w:val="24"/>
          <w:szCs w:val="28"/>
        </w:rPr>
      </w:pPr>
      <w:r w:rsidRPr="008F42EC">
        <w:rPr>
          <w:sz w:val="24"/>
          <w:szCs w:val="28"/>
        </w:rPr>
        <w:t>"Русская Правда</w:t>
      </w:r>
    </w:p>
    <w:p w:rsidR="008F42EC" w:rsidRPr="008F42EC" w:rsidRDefault="008F42EC" w:rsidP="008F42EC">
      <w:pPr>
        <w:pStyle w:val="a4"/>
        <w:numPr>
          <w:ilvl w:val="0"/>
          <w:numId w:val="22"/>
        </w:numPr>
        <w:rPr>
          <w:sz w:val="24"/>
          <w:szCs w:val="28"/>
        </w:rPr>
      </w:pPr>
      <w:r w:rsidRPr="008F42EC">
        <w:rPr>
          <w:sz w:val="24"/>
          <w:szCs w:val="28"/>
        </w:rPr>
        <w:t>"Изборник"</w:t>
      </w:r>
    </w:p>
    <w:p w:rsidR="008F42EC" w:rsidRPr="008F42EC" w:rsidRDefault="008F42EC" w:rsidP="008F42EC">
      <w:pPr>
        <w:pStyle w:val="a4"/>
        <w:numPr>
          <w:ilvl w:val="0"/>
          <w:numId w:val="22"/>
        </w:numPr>
        <w:rPr>
          <w:sz w:val="24"/>
          <w:szCs w:val="28"/>
        </w:rPr>
      </w:pPr>
      <w:r w:rsidRPr="008F42EC">
        <w:rPr>
          <w:sz w:val="24"/>
          <w:szCs w:val="28"/>
        </w:rPr>
        <w:t>"Повесть временных лет"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С каким из названных событий связано имя князя Владимира Мономаха</w:t>
      </w:r>
    </w:p>
    <w:p w:rsidR="008F42EC" w:rsidRPr="008F42EC" w:rsidRDefault="008F42EC" w:rsidP="008F42EC">
      <w:pPr>
        <w:pStyle w:val="a4"/>
        <w:numPr>
          <w:ilvl w:val="0"/>
          <w:numId w:val="23"/>
        </w:numPr>
        <w:rPr>
          <w:sz w:val="24"/>
          <w:szCs w:val="28"/>
        </w:rPr>
      </w:pPr>
      <w:r w:rsidRPr="008F42EC">
        <w:rPr>
          <w:sz w:val="24"/>
          <w:szCs w:val="28"/>
        </w:rPr>
        <w:t>Любечский съезд князей</w:t>
      </w:r>
    </w:p>
    <w:p w:rsidR="008F42EC" w:rsidRPr="008F42EC" w:rsidRDefault="008F42EC" w:rsidP="008F42EC">
      <w:pPr>
        <w:pStyle w:val="a4"/>
        <w:numPr>
          <w:ilvl w:val="0"/>
          <w:numId w:val="23"/>
        </w:numPr>
        <w:rPr>
          <w:sz w:val="24"/>
          <w:szCs w:val="28"/>
        </w:rPr>
      </w:pPr>
      <w:r w:rsidRPr="008F42EC">
        <w:rPr>
          <w:sz w:val="24"/>
          <w:szCs w:val="28"/>
        </w:rPr>
        <w:t>дунайские походы</w:t>
      </w:r>
    </w:p>
    <w:p w:rsidR="008F42EC" w:rsidRPr="008F42EC" w:rsidRDefault="008F42EC" w:rsidP="008F42EC">
      <w:pPr>
        <w:pStyle w:val="a4"/>
        <w:numPr>
          <w:ilvl w:val="0"/>
          <w:numId w:val="23"/>
        </w:numPr>
        <w:rPr>
          <w:sz w:val="24"/>
          <w:szCs w:val="28"/>
        </w:rPr>
      </w:pPr>
      <w:r w:rsidRPr="008F42EC">
        <w:rPr>
          <w:sz w:val="24"/>
          <w:szCs w:val="28"/>
        </w:rPr>
        <w:t>разгром хазар</w:t>
      </w:r>
    </w:p>
    <w:p w:rsidR="008F42EC" w:rsidRPr="008F42EC" w:rsidRDefault="008F42EC" w:rsidP="008F42EC">
      <w:pPr>
        <w:pStyle w:val="a4"/>
        <w:numPr>
          <w:ilvl w:val="0"/>
          <w:numId w:val="23"/>
        </w:numPr>
        <w:rPr>
          <w:sz w:val="24"/>
          <w:szCs w:val="28"/>
        </w:rPr>
      </w:pPr>
      <w:r w:rsidRPr="008F42EC">
        <w:rPr>
          <w:sz w:val="24"/>
          <w:szCs w:val="28"/>
        </w:rPr>
        <w:t>разгром печенегов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Что из перечисленного относилось к последствиям крещения Руси</w:t>
      </w:r>
    </w:p>
    <w:p w:rsidR="008F42EC" w:rsidRPr="008F42EC" w:rsidRDefault="008F42EC" w:rsidP="008F42EC">
      <w:pPr>
        <w:pStyle w:val="a4"/>
        <w:numPr>
          <w:ilvl w:val="0"/>
          <w:numId w:val="24"/>
        </w:numPr>
        <w:rPr>
          <w:sz w:val="24"/>
          <w:szCs w:val="28"/>
        </w:rPr>
      </w:pPr>
      <w:r w:rsidRPr="008F42EC">
        <w:rPr>
          <w:sz w:val="24"/>
          <w:szCs w:val="28"/>
        </w:rPr>
        <w:t>ослабление власти великого князя</w:t>
      </w:r>
    </w:p>
    <w:p w:rsidR="008F42EC" w:rsidRPr="008F42EC" w:rsidRDefault="008F42EC" w:rsidP="008F42EC">
      <w:pPr>
        <w:pStyle w:val="a4"/>
        <w:numPr>
          <w:ilvl w:val="0"/>
          <w:numId w:val="24"/>
        </w:numPr>
        <w:rPr>
          <w:sz w:val="24"/>
          <w:szCs w:val="28"/>
        </w:rPr>
      </w:pPr>
      <w:r w:rsidRPr="008F42EC">
        <w:rPr>
          <w:sz w:val="24"/>
          <w:szCs w:val="28"/>
        </w:rPr>
        <w:t>приобщение Руси к греческой, византийской культуре</w:t>
      </w:r>
    </w:p>
    <w:p w:rsidR="008F42EC" w:rsidRPr="008F42EC" w:rsidRDefault="008F42EC" w:rsidP="008F42EC">
      <w:pPr>
        <w:pStyle w:val="a4"/>
        <w:numPr>
          <w:ilvl w:val="0"/>
          <w:numId w:val="24"/>
        </w:numPr>
        <w:rPr>
          <w:sz w:val="24"/>
          <w:szCs w:val="28"/>
        </w:rPr>
      </w:pPr>
      <w:r w:rsidRPr="008F42EC">
        <w:rPr>
          <w:sz w:val="24"/>
          <w:szCs w:val="28"/>
        </w:rPr>
        <w:t>обострение отношений Руси с соседями, придерживавшимися иной веры</w:t>
      </w:r>
    </w:p>
    <w:p w:rsidR="008F42EC" w:rsidRPr="008F42EC" w:rsidRDefault="008F42EC" w:rsidP="008F42EC">
      <w:pPr>
        <w:pStyle w:val="a4"/>
        <w:numPr>
          <w:ilvl w:val="0"/>
          <w:numId w:val="24"/>
        </w:numPr>
        <w:rPr>
          <w:sz w:val="24"/>
          <w:szCs w:val="28"/>
        </w:rPr>
      </w:pPr>
      <w:r w:rsidRPr="008F42EC">
        <w:rPr>
          <w:sz w:val="24"/>
          <w:szCs w:val="28"/>
        </w:rPr>
        <w:t>обострение усобиц между русскими князьями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Прочтите отрывок из "Повести временных лет" и укажите, о каком торговом пути идет речь.</w:t>
      </w:r>
    </w:p>
    <w:p w:rsidR="008F42EC" w:rsidRPr="008F42EC" w:rsidRDefault="008F42EC" w:rsidP="008F42EC">
      <w:pPr>
        <w:pStyle w:val="a4"/>
        <w:ind w:left="360"/>
        <w:rPr>
          <w:i/>
          <w:sz w:val="24"/>
          <w:szCs w:val="28"/>
        </w:rPr>
      </w:pPr>
      <w:r w:rsidRPr="008F42EC">
        <w:rPr>
          <w:i/>
          <w:sz w:val="24"/>
          <w:szCs w:val="28"/>
        </w:rPr>
        <w:t xml:space="preserve">"…а в верховьях Днепра - волок до Ловати, а по Ловати можно войти в Ильмень, озеро великое. Из того же озера вытекает Волхов и впадает в озеро великое Нево, и устье </w:t>
      </w:r>
      <w:r w:rsidRPr="008F42EC">
        <w:rPr>
          <w:i/>
          <w:sz w:val="24"/>
          <w:szCs w:val="28"/>
        </w:rPr>
        <w:lastRenderedPageBreak/>
        <w:t>того озера впадает в море … И по тому морю можно идти до Рима, а от Рима можно прийти по тому морю ко Царьграду, а от Царьграда прийти в Понт-море, в которое впадает Днепр-река".</w:t>
      </w:r>
    </w:p>
    <w:p w:rsidR="008F42EC" w:rsidRPr="008F42EC" w:rsidRDefault="008F42EC" w:rsidP="008F42EC">
      <w:pPr>
        <w:pStyle w:val="a4"/>
        <w:numPr>
          <w:ilvl w:val="0"/>
          <w:numId w:val="25"/>
        </w:numPr>
        <w:rPr>
          <w:sz w:val="24"/>
          <w:szCs w:val="28"/>
        </w:rPr>
      </w:pPr>
      <w:r w:rsidRPr="008F42EC">
        <w:rPr>
          <w:sz w:val="24"/>
          <w:szCs w:val="28"/>
        </w:rPr>
        <w:t>великий шелковый путь</w:t>
      </w:r>
    </w:p>
    <w:p w:rsidR="008F42EC" w:rsidRPr="008F42EC" w:rsidRDefault="008F42EC" w:rsidP="008F42EC">
      <w:pPr>
        <w:pStyle w:val="a4"/>
        <w:numPr>
          <w:ilvl w:val="0"/>
          <w:numId w:val="25"/>
        </w:numPr>
        <w:rPr>
          <w:sz w:val="24"/>
          <w:szCs w:val="28"/>
        </w:rPr>
      </w:pPr>
      <w:r w:rsidRPr="008F42EC">
        <w:rPr>
          <w:sz w:val="24"/>
          <w:szCs w:val="28"/>
        </w:rPr>
        <w:t>великий Волжский путь</w:t>
      </w:r>
    </w:p>
    <w:p w:rsidR="008F42EC" w:rsidRPr="008F42EC" w:rsidRDefault="008F42EC" w:rsidP="008F42EC">
      <w:pPr>
        <w:pStyle w:val="a4"/>
        <w:numPr>
          <w:ilvl w:val="0"/>
          <w:numId w:val="25"/>
        </w:numPr>
        <w:rPr>
          <w:sz w:val="24"/>
          <w:szCs w:val="28"/>
        </w:rPr>
      </w:pPr>
      <w:r w:rsidRPr="008F42EC">
        <w:rPr>
          <w:sz w:val="24"/>
          <w:szCs w:val="28"/>
        </w:rPr>
        <w:t>из варяг в греки</w:t>
      </w:r>
    </w:p>
    <w:p w:rsidR="008F42EC" w:rsidRPr="008F42EC" w:rsidRDefault="008F42EC" w:rsidP="008F42EC">
      <w:pPr>
        <w:pStyle w:val="a4"/>
        <w:numPr>
          <w:ilvl w:val="0"/>
          <w:numId w:val="25"/>
        </w:numPr>
        <w:rPr>
          <w:sz w:val="24"/>
          <w:szCs w:val="28"/>
        </w:rPr>
      </w:pPr>
      <w:r w:rsidRPr="008F42EC">
        <w:rPr>
          <w:sz w:val="24"/>
          <w:szCs w:val="28"/>
        </w:rPr>
        <w:t>из словен в хазары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Прочтите отрывок из сочинения современного историка и укажите, как назывались в Древней Руси сборы, о которых идет речь.</w:t>
      </w:r>
    </w:p>
    <w:p w:rsidR="008F42EC" w:rsidRPr="008F42EC" w:rsidRDefault="008F42EC" w:rsidP="008F42EC">
      <w:pPr>
        <w:pStyle w:val="a4"/>
        <w:ind w:left="360"/>
        <w:rPr>
          <w:i/>
          <w:sz w:val="24"/>
          <w:szCs w:val="28"/>
        </w:rPr>
      </w:pPr>
      <w:r w:rsidRPr="008F42EC">
        <w:rPr>
          <w:i/>
          <w:sz w:val="24"/>
          <w:szCs w:val="28"/>
        </w:rPr>
        <w:t>"Большую часть зимы князь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продажу в Царьград и другие города".</w:t>
      </w:r>
    </w:p>
    <w:p w:rsidR="008F42EC" w:rsidRPr="008F42EC" w:rsidRDefault="008F42EC" w:rsidP="008F42EC">
      <w:pPr>
        <w:pStyle w:val="a4"/>
        <w:numPr>
          <w:ilvl w:val="0"/>
          <w:numId w:val="26"/>
        </w:numPr>
        <w:rPr>
          <w:sz w:val="24"/>
          <w:szCs w:val="28"/>
        </w:rPr>
      </w:pPr>
      <w:r w:rsidRPr="008F42EC">
        <w:rPr>
          <w:sz w:val="24"/>
          <w:szCs w:val="28"/>
        </w:rPr>
        <w:t>ясак</w:t>
      </w:r>
    </w:p>
    <w:p w:rsidR="008F42EC" w:rsidRPr="008F42EC" w:rsidRDefault="008F42EC" w:rsidP="008F42EC">
      <w:pPr>
        <w:pStyle w:val="a4"/>
        <w:numPr>
          <w:ilvl w:val="0"/>
          <w:numId w:val="26"/>
        </w:numPr>
        <w:rPr>
          <w:sz w:val="24"/>
          <w:szCs w:val="28"/>
        </w:rPr>
      </w:pPr>
      <w:r w:rsidRPr="008F42EC">
        <w:rPr>
          <w:sz w:val="24"/>
          <w:szCs w:val="28"/>
        </w:rPr>
        <w:t>полюдье</w:t>
      </w:r>
    </w:p>
    <w:p w:rsidR="008F42EC" w:rsidRPr="008F42EC" w:rsidRDefault="008F42EC" w:rsidP="008F42EC">
      <w:pPr>
        <w:pStyle w:val="a4"/>
        <w:numPr>
          <w:ilvl w:val="0"/>
          <w:numId w:val="26"/>
        </w:numPr>
        <w:rPr>
          <w:sz w:val="24"/>
          <w:szCs w:val="28"/>
        </w:rPr>
      </w:pPr>
      <w:r w:rsidRPr="008F42EC">
        <w:rPr>
          <w:sz w:val="24"/>
          <w:szCs w:val="28"/>
        </w:rPr>
        <w:t>барщина</w:t>
      </w:r>
    </w:p>
    <w:p w:rsidR="008F42EC" w:rsidRPr="008F42EC" w:rsidRDefault="008F42EC" w:rsidP="008F42EC">
      <w:pPr>
        <w:pStyle w:val="a4"/>
        <w:numPr>
          <w:ilvl w:val="0"/>
          <w:numId w:val="26"/>
        </w:numPr>
        <w:rPr>
          <w:sz w:val="24"/>
          <w:szCs w:val="28"/>
        </w:rPr>
      </w:pPr>
      <w:r w:rsidRPr="008F42EC">
        <w:rPr>
          <w:sz w:val="24"/>
          <w:szCs w:val="28"/>
        </w:rPr>
        <w:t>тягло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Согласно антинорманнской теории образования восточнославянского государства, неверным является утверждение, что</w:t>
      </w:r>
    </w:p>
    <w:p w:rsidR="008F42EC" w:rsidRPr="008F42EC" w:rsidRDefault="008F42EC" w:rsidP="008F42EC">
      <w:pPr>
        <w:pStyle w:val="a4"/>
        <w:numPr>
          <w:ilvl w:val="0"/>
          <w:numId w:val="27"/>
        </w:numPr>
        <w:rPr>
          <w:sz w:val="24"/>
          <w:szCs w:val="28"/>
        </w:rPr>
      </w:pPr>
      <w:r w:rsidRPr="008F42EC">
        <w:rPr>
          <w:sz w:val="24"/>
          <w:szCs w:val="28"/>
        </w:rPr>
        <w:t>название Русь имеет древнешведское происхождение</w:t>
      </w:r>
    </w:p>
    <w:p w:rsidR="008F42EC" w:rsidRPr="008F42EC" w:rsidRDefault="008F42EC" w:rsidP="008F42EC">
      <w:pPr>
        <w:pStyle w:val="a4"/>
        <w:numPr>
          <w:ilvl w:val="0"/>
          <w:numId w:val="27"/>
        </w:numPr>
        <w:rPr>
          <w:sz w:val="24"/>
          <w:szCs w:val="28"/>
        </w:rPr>
      </w:pPr>
      <w:r w:rsidRPr="008F42EC">
        <w:rPr>
          <w:sz w:val="24"/>
          <w:szCs w:val="28"/>
        </w:rPr>
        <w:t>варяги не принимали никакого участия в образовании Древнерусского государства</w:t>
      </w:r>
    </w:p>
    <w:p w:rsidR="008F42EC" w:rsidRPr="008F42EC" w:rsidRDefault="008F42EC" w:rsidP="008F42EC">
      <w:pPr>
        <w:pStyle w:val="a4"/>
        <w:numPr>
          <w:ilvl w:val="0"/>
          <w:numId w:val="27"/>
        </w:numPr>
        <w:rPr>
          <w:sz w:val="24"/>
          <w:szCs w:val="28"/>
        </w:rPr>
      </w:pPr>
      <w:r w:rsidRPr="008F42EC">
        <w:rPr>
          <w:sz w:val="24"/>
          <w:szCs w:val="28"/>
        </w:rPr>
        <w:t>Рюрик, Синеус, Трувор - вымышленные персонажи</w:t>
      </w:r>
    </w:p>
    <w:p w:rsidR="008F42EC" w:rsidRPr="008F42EC" w:rsidRDefault="008F42EC" w:rsidP="008F42EC">
      <w:pPr>
        <w:pStyle w:val="a4"/>
        <w:numPr>
          <w:ilvl w:val="0"/>
          <w:numId w:val="27"/>
        </w:numPr>
        <w:rPr>
          <w:sz w:val="24"/>
          <w:szCs w:val="28"/>
        </w:rPr>
      </w:pPr>
      <w:r w:rsidRPr="008F42EC">
        <w:rPr>
          <w:sz w:val="24"/>
          <w:szCs w:val="28"/>
        </w:rPr>
        <w:t>рассказ о призвании варягов является фальсификацией</w:t>
      </w:r>
    </w:p>
    <w:p w:rsidR="008F42EC" w:rsidRDefault="008F42EC" w:rsidP="008F42EC">
      <w:pPr>
        <w:pStyle w:val="a4"/>
        <w:rPr>
          <w:sz w:val="24"/>
          <w:szCs w:val="28"/>
        </w:rPr>
      </w:pPr>
    </w:p>
    <w:p w:rsidR="008F42EC" w:rsidRPr="008F42EC" w:rsidRDefault="008F42EC" w:rsidP="008F42EC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В годы правления княгини Ольги большая часть населения Киевской Руси исповедовала</w:t>
      </w:r>
    </w:p>
    <w:p w:rsidR="008F42EC" w:rsidRPr="008F42EC" w:rsidRDefault="008F42EC" w:rsidP="008F42EC">
      <w:pPr>
        <w:pStyle w:val="a4"/>
        <w:numPr>
          <w:ilvl w:val="0"/>
          <w:numId w:val="28"/>
        </w:numPr>
        <w:rPr>
          <w:sz w:val="24"/>
          <w:szCs w:val="28"/>
        </w:rPr>
      </w:pPr>
      <w:r w:rsidRPr="008F42EC">
        <w:rPr>
          <w:sz w:val="24"/>
          <w:szCs w:val="28"/>
        </w:rPr>
        <w:t>христианство</w:t>
      </w:r>
    </w:p>
    <w:p w:rsidR="008F42EC" w:rsidRPr="008F42EC" w:rsidRDefault="008F42EC" w:rsidP="008F42EC">
      <w:pPr>
        <w:pStyle w:val="a4"/>
        <w:numPr>
          <w:ilvl w:val="0"/>
          <w:numId w:val="28"/>
        </w:numPr>
        <w:rPr>
          <w:sz w:val="24"/>
          <w:szCs w:val="28"/>
        </w:rPr>
      </w:pPr>
      <w:r w:rsidRPr="008F42EC">
        <w:rPr>
          <w:sz w:val="24"/>
          <w:szCs w:val="28"/>
        </w:rPr>
        <w:t>язычество</w:t>
      </w:r>
    </w:p>
    <w:p w:rsidR="008F42EC" w:rsidRPr="008F42EC" w:rsidRDefault="008F42EC" w:rsidP="008F42EC">
      <w:pPr>
        <w:pStyle w:val="a4"/>
        <w:numPr>
          <w:ilvl w:val="0"/>
          <w:numId w:val="28"/>
        </w:numPr>
        <w:rPr>
          <w:sz w:val="24"/>
          <w:szCs w:val="28"/>
        </w:rPr>
      </w:pPr>
      <w:r w:rsidRPr="008F42EC">
        <w:rPr>
          <w:sz w:val="24"/>
          <w:szCs w:val="28"/>
        </w:rPr>
        <w:t>иудаизм</w:t>
      </w:r>
    </w:p>
    <w:p w:rsidR="008F42EC" w:rsidRPr="008F42EC" w:rsidRDefault="008F42EC" w:rsidP="008F42EC">
      <w:pPr>
        <w:pStyle w:val="a4"/>
        <w:numPr>
          <w:ilvl w:val="0"/>
          <w:numId w:val="28"/>
        </w:numPr>
        <w:rPr>
          <w:sz w:val="24"/>
          <w:szCs w:val="28"/>
        </w:rPr>
      </w:pPr>
      <w:r w:rsidRPr="008F42EC">
        <w:rPr>
          <w:sz w:val="24"/>
          <w:szCs w:val="28"/>
        </w:rPr>
        <w:t>ислам</w:t>
      </w:r>
    </w:p>
    <w:p w:rsidR="007178AF" w:rsidRDefault="007178AF" w:rsidP="008F42EC">
      <w:pPr>
        <w:pStyle w:val="a4"/>
        <w:rPr>
          <w:sz w:val="24"/>
          <w:szCs w:val="28"/>
        </w:rPr>
      </w:pPr>
    </w:p>
    <w:p w:rsidR="008F42EC" w:rsidRPr="008F42EC" w:rsidRDefault="008F42EC" w:rsidP="007178AF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Общественный строй восточных славян, для которого характерно наличие народного собрания при выделении из общины князей и их дружины, назывался</w:t>
      </w:r>
    </w:p>
    <w:p w:rsidR="008F42EC" w:rsidRPr="008F42EC" w:rsidRDefault="008F42EC" w:rsidP="007178AF">
      <w:pPr>
        <w:pStyle w:val="a4"/>
        <w:numPr>
          <w:ilvl w:val="0"/>
          <w:numId w:val="29"/>
        </w:numPr>
        <w:rPr>
          <w:sz w:val="24"/>
          <w:szCs w:val="28"/>
        </w:rPr>
      </w:pPr>
      <w:r w:rsidRPr="008F42EC">
        <w:rPr>
          <w:sz w:val="24"/>
          <w:szCs w:val="28"/>
        </w:rPr>
        <w:t>"примитивное рабовладение</w:t>
      </w:r>
    </w:p>
    <w:p w:rsidR="008F42EC" w:rsidRPr="008F42EC" w:rsidRDefault="008F42EC" w:rsidP="007178AF">
      <w:pPr>
        <w:pStyle w:val="a4"/>
        <w:numPr>
          <w:ilvl w:val="0"/>
          <w:numId w:val="29"/>
        </w:numPr>
        <w:rPr>
          <w:sz w:val="24"/>
          <w:szCs w:val="28"/>
        </w:rPr>
      </w:pPr>
      <w:r w:rsidRPr="008F42EC">
        <w:rPr>
          <w:sz w:val="24"/>
          <w:szCs w:val="28"/>
        </w:rPr>
        <w:t>раннеклассовое</w:t>
      </w:r>
    </w:p>
    <w:p w:rsidR="008F42EC" w:rsidRPr="008F42EC" w:rsidRDefault="008F42EC" w:rsidP="007178AF">
      <w:pPr>
        <w:pStyle w:val="a4"/>
        <w:numPr>
          <w:ilvl w:val="0"/>
          <w:numId w:val="29"/>
        </w:numPr>
        <w:rPr>
          <w:sz w:val="24"/>
          <w:szCs w:val="28"/>
        </w:rPr>
      </w:pPr>
      <w:r w:rsidRPr="008F42EC">
        <w:rPr>
          <w:sz w:val="24"/>
          <w:szCs w:val="28"/>
        </w:rPr>
        <w:t>"военная демократия"</w:t>
      </w:r>
    </w:p>
    <w:p w:rsidR="008F42EC" w:rsidRPr="008F42EC" w:rsidRDefault="008F42EC" w:rsidP="007178AF">
      <w:pPr>
        <w:pStyle w:val="a4"/>
        <w:numPr>
          <w:ilvl w:val="0"/>
          <w:numId w:val="29"/>
        </w:numPr>
        <w:rPr>
          <w:sz w:val="24"/>
          <w:szCs w:val="28"/>
        </w:rPr>
      </w:pPr>
      <w:r w:rsidRPr="008F42EC">
        <w:rPr>
          <w:sz w:val="24"/>
          <w:szCs w:val="28"/>
        </w:rPr>
        <w:t>раннефеодальное</w:t>
      </w:r>
    </w:p>
    <w:p w:rsidR="007178AF" w:rsidRDefault="007178AF" w:rsidP="008F42EC">
      <w:pPr>
        <w:pStyle w:val="a4"/>
        <w:rPr>
          <w:sz w:val="24"/>
          <w:szCs w:val="28"/>
        </w:rPr>
      </w:pPr>
    </w:p>
    <w:p w:rsidR="008F42EC" w:rsidRPr="008F42EC" w:rsidRDefault="008F42EC" w:rsidP="007178AF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"Уроки" и "погосты" в Киевской Руси были установлены</w:t>
      </w:r>
    </w:p>
    <w:p w:rsidR="008F42EC" w:rsidRPr="008F42EC" w:rsidRDefault="008F42EC" w:rsidP="007178AF">
      <w:pPr>
        <w:pStyle w:val="a4"/>
        <w:numPr>
          <w:ilvl w:val="0"/>
          <w:numId w:val="30"/>
        </w:numPr>
        <w:rPr>
          <w:sz w:val="24"/>
          <w:szCs w:val="28"/>
        </w:rPr>
      </w:pPr>
      <w:r w:rsidRPr="008F42EC">
        <w:rPr>
          <w:sz w:val="24"/>
          <w:szCs w:val="28"/>
        </w:rPr>
        <w:t>князем Олегом</w:t>
      </w:r>
    </w:p>
    <w:p w:rsidR="008F42EC" w:rsidRPr="008F42EC" w:rsidRDefault="008F42EC" w:rsidP="007178AF">
      <w:pPr>
        <w:pStyle w:val="a4"/>
        <w:numPr>
          <w:ilvl w:val="0"/>
          <w:numId w:val="30"/>
        </w:numPr>
        <w:rPr>
          <w:sz w:val="24"/>
          <w:szCs w:val="28"/>
        </w:rPr>
      </w:pPr>
      <w:r w:rsidRPr="008F42EC">
        <w:rPr>
          <w:sz w:val="24"/>
          <w:szCs w:val="28"/>
        </w:rPr>
        <w:t>князем Игорем</w:t>
      </w:r>
    </w:p>
    <w:p w:rsidR="008F42EC" w:rsidRPr="008F42EC" w:rsidRDefault="008F42EC" w:rsidP="007178AF">
      <w:pPr>
        <w:pStyle w:val="a4"/>
        <w:numPr>
          <w:ilvl w:val="0"/>
          <w:numId w:val="30"/>
        </w:numPr>
        <w:rPr>
          <w:sz w:val="24"/>
          <w:szCs w:val="28"/>
        </w:rPr>
      </w:pPr>
      <w:r w:rsidRPr="008F42EC">
        <w:rPr>
          <w:sz w:val="24"/>
          <w:szCs w:val="28"/>
        </w:rPr>
        <w:t>княгиней Ольгой</w:t>
      </w:r>
    </w:p>
    <w:p w:rsidR="008F42EC" w:rsidRPr="008F42EC" w:rsidRDefault="008F42EC" w:rsidP="007178AF">
      <w:pPr>
        <w:pStyle w:val="a4"/>
        <w:numPr>
          <w:ilvl w:val="0"/>
          <w:numId w:val="30"/>
        </w:numPr>
        <w:rPr>
          <w:sz w:val="24"/>
          <w:szCs w:val="28"/>
        </w:rPr>
      </w:pPr>
      <w:r w:rsidRPr="008F42EC">
        <w:rPr>
          <w:sz w:val="24"/>
          <w:szCs w:val="28"/>
        </w:rPr>
        <w:t>князем Владимиром</w:t>
      </w:r>
    </w:p>
    <w:p w:rsidR="007178AF" w:rsidRDefault="007178AF" w:rsidP="008F42EC">
      <w:pPr>
        <w:pStyle w:val="a4"/>
        <w:rPr>
          <w:sz w:val="24"/>
          <w:szCs w:val="28"/>
        </w:rPr>
      </w:pPr>
    </w:p>
    <w:p w:rsidR="008F42EC" w:rsidRPr="008F42EC" w:rsidRDefault="008F42EC" w:rsidP="007178AF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t>Заключение династических браков стало основным средством внешней политики Киевской Руси в годы правления</w:t>
      </w:r>
    </w:p>
    <w:p w:rsidR="008F42EC" w:rsidRPr="008F42EC" w:rsidRDefault="008F42EC" w:rsidP="007178AF">
      <w:pPr>
        <w:pStyle w:val="a4"/>
        <w:numPr>
          <w:ilvl w:val="0"/>
          <w:numId w:val="31"/>
        </w:numPr>
        <w:rPr>
          <w:sz w:val="24"/>
          <w:szCs w:val="28"/>
        </w:rPr>
      </w:pPr>
      <w:r w:rsidRPr="008F42EC">
        <w:rPr>
          <w:sz w:val="24"/>
          <w:szCs w:val="28"/>
        </w:rPr>
        <w:t>Владимира I Крестителя</w:t>
      </w:r>
    </w:p>
    <w:p w:rsidR="008F42EC" w:rsidRPr="008F42EC" w:rsidRDefault="008F42EC" w:rsidP="007178AF">
      <w:pPr>
        <w:pStyle w:val="a4"/>
        <w:numPr>
          <w:ilvl w:val="0"/>
          <w:numId w:val="31"/>
        </w:numPr>
        <w:rPr>
          <w:sz w:val="24"/>
          <w:szCs w:val="28"/>
        </w:rPr>
      </w:pPr>
      <w:r w:rsidRPr="008F42EC">
        <w:rPr>
          <w:sz w:val="24"/>
          <w:szCs w:val="28"/>
        </w:rPr>
        <w:t>Ярослава Мудрого</w:t>
      </w:r>
    </w:p>
    <w:p w:rsidR="008F42EC" w:rsidRPr="008F42EC" w:rsidRDefault="008F42EC" w:rsidP="007178AF">
      <w:pPr>
        <w:pStyle w:val="a4"/>
        <w:numPr>
          <w:ilvl w:val="0"/>
          <w:numId w:val="31"/>
        </w:numPr>
        <w:rPr>
          <w:sz w:val="24"/>
          <w:szCs w:val="28"/>
        </w:rPr>
      </w:pPr>
      <w:r w:rsidRPr="008F42EC">
        <w:rPr>
          <w:sz w:val="24"/>
          <w:szCs w:val="28"/>
        </w:rPr>
        <w:t>триумвирата Ярославичей</w:t>
      </w:r>
    </w:p>
    <w:p w:rsidR="008F42EC" w:rsidRPr="008F42EC" w:rsidRDefault="008F42EC" w:rsidP="007178AF">
      <w:pPr>
        <w:pStyle w:val="a4"/>
        <w:numPr>
          <w:ilvl w:val="0"/>
          <w:numId w:val="31"/>
        </w:numPr>
        <w:rPr>
          <w:sz w:val="24"/>
          <w:szCs w:val="28"/>
        </w:rPr>
      </w:pPr>
      <w:r w:rsidRPr="008F42EC">
        <w:rPr>
          <w:sz w:val="24"/>
          <w:szCs w:val="28"/>
        </w:rPr>
        <w:t>Владимира Мономаха</w:t>
      </w:r>
    </w:p>
    <w:p w:rsidR="007178AF" w:rsidRDefault="007178AF" w:rsidP="008F42EC">
      <w:pPr>
        <w:pStyle w:val="a4"/>
        <w:rPr>
          <w:sz w:val="24"/>
          <w:szCs w:val="28"/>
        </w:rPr>
      </w:pPr>
    </w:p>
    <w:p w:rsidR="007178AF" w:rsidRDefault="007178AF" w:rsidP="008F42EC">
      <w:pPr>
        <w:pStyle w:val="a4"/>
        <w:rPr>
          <w:sz w:val="24"/>
          <w:szCs w:val="28"/>
        </w:rPr>
      </w:pPr>
    </w:p>
    <w:p w:rsidR="007178AF" w:rsidRDefault="007178AF" w:rsidP="008F42EC">
      <w:pPr>
        <w:pStyle w:val="a4"/>
        <w:rPr>
          <w:sz w:val="24"/>
          <w:szCs w:val="28"/>
        </w:rPr>
      </w:pPr>
    </w:p>
    <w:p w:rsidR="008F42EC" w:rsidRPr="008F42EC" w:rsidRDefault="008F42EC" w:rsidP="007178AF">
      <w:pPr>
        <w:pStyle w:val="a4"/>
        <w:numPr>
          <w:ilvl w:val="0"/>
          <w:numId w:val="18"/>
        </w:numPr>
        <w:rPr>
          <w:sz w:val="24"/>
          <w:szCs w:val="28"/>
        </w:rPr>
      </w:pPr>
      <w:r w:rsidRPr="008F42EC">
        <w:rPr>
          <w:sz w:val="24"/>
          <w:szCs w:val="28"/>
        </w:rPr>
        <w:lastRenderedPageBreak/>
        <w:t>Что из указанного относится к XII в.</w:t>
      </w:r>
    </w:p>
    <w:p w:rsidR="008F42EC" w:rsidRPr="008F42EC" w:rsidRDefault="008F42EC" w:rsidP="007178AF">
      <w:pPr>
        <w:pStyle w:val="a4"/>
        <w:numPr>
          <w:ilvl w:val="0"/>
          <w:numId w:val="32"/>
        </w:numPr>
        <w:rPr>
          <w:sz w:val="24"/>
          <w:szCs w:val="28"/>
        </w:rPr>
      </w:pPr>
      <w:r w:rsidRPr="008F42EC">
        <w:rPr>
          <w:sz w:val="24"/>
          <w:szCs w:val="28"/>
        </w:rPr>
        <w:t>княжение Ярослава Мудрого</w:t>
      </w:r>
    </w:p>
    <w:p w:rsidR="008F42EC" w:rsidRPr="008F42EC" w:rsidRDefault="008F42EC" w:rsidP="007178AF">
      <w:pPr>
        <w:pStyle w:val="a4"/>
        <w:numPr>
          <w:ilvl w:val="0"/>
          <w:numId w:val="32"/>
        </w:numPr>
        <w:rPr>
          <w:sz w:val="24"/>
          <w:szCs w:val="28"/>
        </w:rPr>
      </w:pPr>
      <w:r w:rsidRPr="008F42EC">
        <w:rPr>
          <w:sz w:val="24"/>
          <w:szCs w:val="28"/>
        </w:rPr>
        <w:t>походы Святослава на печенегов</w:t>
      </w:r>
    </w:p>
    <w:p w:rsidR="008F42EC" w:rsidRPr="008F42EC" w:rsidRDefault="008F42EC" w:rsidP="007178AF">
      <w:pPr>
        <w:pStyle w:val="a4"/>
        <w:numPr>
          <w:ilvl w:val="0"/>
          <w:numId w:val="32"/>
        </w:numPr>
        <w:rPr>
          <w:sz w:val="24"/>
          <w:szCs w:val="28"/>
        </w:rPr>
      </w:pPr>
      <w:r w:rsidRPr="008F42EC">
        <w:rPr>
          <w:sz w:val="24"/>
          <w:szCs w:val="28"/>
        </w:rPr>
        <w:t>приглашение Владимира Мономаха на княжение в Киев</w:t>
      </w:r>
    </w:p>
    <w:p w:rsidR="008F42EC" w:rsidRPr="008F42EC" w:rsidRDefault="008F42EC" w:rsidP="007178AF">
      <w:pPr>
        <w:pStyle w:val="a4"/>
        <w:numPr>
          <w:ilvl w:val="0"/>
          <w:numId w:val="32"/>
        </w:numPr>
        <w:rPr>
          <w:sz w:val="24"/>
          <w:szCs w:val="28"/>
        </w:rPr>
      </w:pPr>
      <w:r w:rsidRPr="008F42EC">
        <w:rPr>
          <w:sz w:val="24"/>
          <w:szCs w:val="28"/>
        </w:rPr>
        <w:t>борьба Александра Невского с немецкими и шведскими рыцарями</w:t>
      </w:r>
    </w:p>
    <w:p w:rsidR="007178AF" w:rsidRDefault="007178AF" w:rsidP="008F42EC">
      <w:pPr>
        <w:pStyle w:val="a4"/>
        <w:rPr>
          <w:sz w:val="24"/>
          <w:szCs w:val="28"/>
        </w:rPr>
      </w:pPr>
    </w:p>
    <w:sectPr w:rsidR="007178AF" w:rsidSect="00BB3CDD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7A3"/>
    <w:multiLevelType w:val="hybridMultilevel"/>
    <w:tmpl w:val="27544D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2F1E"/>
    <w:multiLevelType w:val="hybridMultilevel"/>
    <w:tmpl w:val="7624E66E"/>
    <w:lvl w:ilvl="0" w:tplc="2EF281E8">
      <w:start w:val="1"/>
      <w:numFmt w:val="russianLower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76B91"/>
    <w:multiLevelType w:val="hybridMultilevel"/>
    <w:tmpl w:val="C05403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B5AE3"/>
    <w:multiLevelType w:val="hybridMultilevel"/>
    <w:tmpl w:val="2B6C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592C"/>
    <w:multiLevelType w:val="hybridMultilevel"/>
    <w:tmpl w:val="5ECC29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4B9D"/>
    <w:multiLevelType w:val="hybridMultilevel"/>
    <w:tmpl w:val="1ABCDF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25FDA"/>
    <w:multiLevelType w:val="hybridMultilevel"/>
    <w:tmpl w:val="F9C0D3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4F74"/>
    <w:multiLevelType w:val="hybridMultilevel"/>
    <w:tmpl w:val="D264D5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1D5125"/>
    <w:multiLevelType w:val="hybridMultilevel"/>
    <w:tmpl w:val="79AE95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3675E"/>
    <w:multiLevelType w:val="hybridMultilevel"/>
    <w:tmpl w:val="A8CC0FDC"/>
    <w:lvl w:ilvl="0" w:tplc="2EF281E8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30B77"/>
    <w:multiLevelType w:val="hybridMultilevel"/>
    <w:tmpl w:val="0B38DF9E"/>
    <w:lvl w:ilvl="0" w:tplc="2EF281E8">
      <w:start w:val="1"/>
      <w:numFmt w:val="russianLower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BD208B"/>
    <w:multiLevelType w:val="hybridMultilevel"/>
    <w:tmpl w:val="429823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A3E54"/>
    <w:multiLevelType w:val="hybridMultilevel"/>
    <w:tmpl w:val="DA267F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B04C10"/>
    <w:multiLevelType w:val="hybridMultilevel"/>
    <w:tmpl w:val="7A7A2A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0C74DE"/>
    <w:multiLevelType w:val="hybridMultilevel"/>
    <w:tmpl w:val="8AC082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0456B"/>
    <w:multiLevelType w:val="hybridMultilevel"/>
    <w:tmpl w:val="AE929F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B056C"/>
    <w:multiLevelType w:val="hybridMultilevel"/>
    <w:tmpl w:val="77CC4EEA"/>
    <w:lvl w:ilvl="0" w:tplc="2EF281E8">
      <w:start w:val="1"/>
      <w:numFmt w:val="russianLower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BE4B39"/>
    <w:multiLevelType w:val="hybridMultilevel"/>
    <w:tmpl w:val="1B7232D4"/>
    <w:lvl w:ilvl="0" w:tplc="2EF281E8">
      <w:start w:val="1"/>
      <w:numFmt w:val="russianLower"/>
      <w:lvlText w:val="%1)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02E3764">
      <w:start w:val="76"/>
      <w:numFmt w:val="decimal"/>
      <w:lvlText w:val="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4A6255FE"/>
    <w:multiLevelType w:val="hybridMultilevel"/>
    <w:tmpl w:val="841A5B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47941"/>
    <w:multiLevelType w:val="hybridMultilevel"/>
    <w:tmpl w:val="231C4F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357577"/>
    <w:multiLevelType w:val="hybridMultilevel"/>
    <w:tmpl w:val="747893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B550A1"/>
    <w:multiLevelType w:val="hybridMultilevel"/>
    <w:tmpl w:val="00D8D8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B279E"/>
    <w:multiLevelType w:val="hybridMultilevel"/>
    <w:tmpl w:val="493026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F11CBF"/>
    <w:multiLevelType w:val="hybridMultilevel"/>
    <w:tmpl w:val="083AE6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3A094A"/>
    <w:multiLevelType w:val="hybridMultilevel"/>
    <w:tmpl w:val="39C24B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F1192"/>
    <w:multiLevelType w:val="hybridMultilevel"/>
    <w:tmpl w:val="6096CB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5A45FE"/>
    <w:multiLevelType w:val="hybridMultilevel"/>
    <w:tmpl w:val="B10CA5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E0688"/>
    <w:multiLevelType w:val="hybridMultilevel"/>
    <w:tmpl w:val="7870D0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248FA"/>
    <w:multiLevelType w:val="hybridMultilevel"/>
    <w:tmpl w:val="D898EA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723570"/>
    <w:multiLevelType w:val="hybridMultilevel"/>
    <w:tmpl w:val="9C2271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545AE5"/>
    <w:multiLevelType w:val="hybridMultilevel"/>
    <w:tmpl w:val="8A4643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F022CE"/>
    <w:multiLevelType w:val="hybridMultilevel"/>
    <w:tmpl w:val="E97032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740AB"/>
    <w:multiLevelType w:val="hybridMultilevel"/>
    <w:tmpl w:val="45A089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4"/>
  </w:num>
  <w:num w:numId="5">
    <w:abstractNumId w:val="31"/>
  </w:num>
  <w:num w:numId="6">
    <w:abstractNumId w:val="21"/>
  </w:num>
  <w:num w:numId="7">
    <w:abstractNumId w:val="6"/>
  </w:num>
  <w:num w:numId="8">
    <w:abstractNumId w:val="4"/>
  </w:num>
  <w:num w:numId="9">
    <w:abstractNumId w:val="32"/>
  </w:num>
  <w:num w:numId="10">
    <w:abstractNumId w:val="8"/>
  </w:num>
  <w:num w:numId="11">
    <w:abstractNumId w:val="15"/>
  </w:num>
  <w:num w:numId="12">
    <w:abstractNumId w:val="18"/>
  </w:num>
  <w:num w:numId="13">
    <w:abstractNumId w:val="9"/>
  </w:num>
  <w:num w:numId="14">
    <w:abstractNumId w:val="17"/>
  </w:num>
  <w:num w:numId="15">
    <w:abstractNumId w:val="11"/>
  </w:num>
  <w:num w:numId="16">
    <w:abstractNumId w:val="0"/>
  </w:num>
  <w:num w:numId="17">
    <w:abstractNumId w:val="14"/>
  </w:num>
  <w:num w:numId="18">
    <w:abstractNumId w:val="3"/>
  </w:num>
  <w:num w:numId="19">
    <w:abstractNumId w:val="29"/>
  </w:num>
  <w:num w:numId="20">
    <w:abstractNumId w:val="30"/>
  </w:num>
  <w:num w:numId="21">
    <w:abstractNumId w:val="19"/>
  </w:num>
  <w:num w:numId="22">
    <w:abstractNumId w:val="7"/>
  </w:num>
  <w:num w:numId="23">
    <w:abstractNumId w:val="28"/>
  </w:num>
  <w:num w:numId="24">
    <w:abstractNumId w:val="5"/>
  </w:num>
  <w:num w:numId="25">
    <w:abstractNumId w:val="25"/>
  </w:num>
  <w:num w:numId="26">
    <w:abstractNumId w:val="23"/>
  </w:num>
  <w:num w:numId="27">
    <w:abstractNumId w:val="27"/>
  </w:num>
  <w:num w:numId="28">
    <w:abstractNumId w:val="20"/>
  </w:num>
  <w:num w:numId="29">
    <w:abstractNumId w:val="12"/>
  </w:num>
  <w:num w:numId="30">
    <w:abstractNumId w:val="13"/>
  </w:num>
  <w:num w:numId="31">
    <w:abstractNumId w:val="26"/>
  </w:num>
  <w:num w:numId="32">
    <w:abstractNumId w:val="22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D"/>
    <w:rsid w:val="000072A7"/>
    <w:rsid w:val="00064F74"/>
    <w:rsid w:val="0008436C"/>
    <w:rsid w:val="00132DEC"/>
    <w:rsid w:val="00167F8D"/>
    <w:rsid w:val="00232A39"/>
    <w:rsid w:val="00277F45"/>
    <w:rsid w:val="00283670"/>
    <w:rsid w:val="0028749B"/>
    <w:rsid w:val="00292578"/>
    <w:rsid w:val="002A0EBB"/>
    <w:rsid w:val="0037185B"/>
    <w:rsid w:val="003A473E"/>
    <w:rsid w:val="003E407D"/>
    <w:rsid w:val="003E5FB0"/>
    <w:rsid w:val="004B250B"/>
    <w:rsid w:val="004D1E35"/>
    <w:rsid w:val="004E2365"/>
    <w:rsid w:val="00585F9E"/>
    <w:rsid w:val="005A46E0"/>
    <w:rsid w:val="006B245F"/>
    <w:rsid w:val="006B3B09"/>
    <w:rsid w:val="006E3D40"/>
    <w:rsid w:val="007178AF"/>
    <w:rsid w:val="007479D5"/>
    <w:rsid w:val="007E16E6"/>
    <w:rsid w:val="007E7849"/>
    <w:rsid w:val="00802049"/>
    <w:rsid w:val="00846744"/>
    <w:rsid w:val="008A1AE9"/>
    <w:rsid w:val="008F42EC"/>
    <w:rsid w:val="0092466A"/>
    <w:rsid w:val="00955065"/>
    <w:rsid w:val="00A0163D"/>
    <w:rsid w:val="00A06879"/>
    <w:rsid w:val="00A07A2A"/>
    <w:rsid w:val="00A230F6"/>
    <w:rsid w:val="00A31779"/>
    <w:rsid w:val="00A32AF4"/>
    <w:rsid w:val="00A86770"/>
    <w:rsid w:val="00AE0DC9"/>
    <w:rsid w:val="00BB3CDD"/>
    <w:rsid w:val="00C00EC0"/>
    <w:rsid w:val="00C74034"/>
    <w:rsid w:val="00CC4251"/>
    <w:rsid w:val="00DA1011"/>
    <w:rsid w:val="00E30C28"/>
    <w:rsid w:val="00EA09BD"/>
    <w:rsid w:val="00F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6C9AE3-689E-40F4-A80B-46FEEEC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74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EC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6B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AC47-B774-4E7A-8669-45155429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Пользователь</dc:creator>
  <cp:lastModifiedBy>Home</cp:lastModifiedBy>
  <cp:revision>12</cp:revision>
  <dcterms:created xsi:type="dcterms:W3CDTF">2014-11-04T11:37:00Z</dcterms:created>
  <dcterms:modified xsi:type="dcterms:W3CDTF">2018-05-07T11:11:00Z</dcterms:modified>
</cp:coreProperties>
</file>