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7901C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2A1572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A52C4" w:rsidRPr="004328BB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28BB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Pr="004328BB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7A1D93" w:rsidRPr="004328BB" w:rsidTr="00A963F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8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A1D93" w:rsidRPr="004328BB" w:rsidTr="00A963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93" w:rsidRPr="004328BB" w:rsidRDefault="007A1D9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01CC" w:rsidRPr="00544FD8" w:rsidRDefault="007901C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44FD8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На материке Африка расположено государство:</w:t>
      </w:r>
    </w:p>
    <w:p w:rsidR="006E127C" w:rsidRPr="00544FD8" w:rsidRDefault="006E127C" w:rsidP="007901C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Австралийский союз</w:t>
      </w:r>
    </w:p>
    <w:p w:rsidR="006E127C" w:rsidRPr="00544FD8" w:rsidRDefault="006E127C" w:rsidP="007901C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Египет</w:t>
      </w:r>
    </w:p>
    <w:p w:rsidR="006E127C" w:rsidRPr="00544FD8" w:rsidRDefault="006E127C" w:rsidP="007901C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Мексика</w:t>
      </w:r>
    </w:p>
    <w:p w:rsidR="007901CC" w:rsidRPr="00544FD8" w:rsidRDefault="007901C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44FD8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Самой высокой горной системой Южной Америки являются:</w:t>
      </w:r>
    </w:p>
    <w:p w:rsidR="006E127C" w:rsidRPr="00544FD8" w:rsidRDefault="006E127C" w:rsidP="007901C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Гималаи, Памир, Тибет</w:t>
      </w:r>
    </w:p>
    <w:p w:rsidR="006E127C" w:rsidRPr="00544FD8" w:rsidRDefault="006E127C" w:rsidP="007901C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Скалистые горы, Береговой хребет</w:t>
      </w:r>
    </w:p>
    <w:p w:rsidR="006E127C" w:rsidRPr="00544FD8" w:rsidRDefault="006E127C" w:rsidP="007901C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Анды,</w:t>
      </w:r>
    </w:p>
    <w:p w:rsidR="007901CC" w:rsidRPr="00544FD8" w:rsidRDefault="007901C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44FD8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Самый жаркий и влажный климатический пояс Африки:</w:t>
      </w:r>
    </w:p>
    <w:p w:rsidR="006E127C" w:rsidRPr="00544FD8" w:rsidRDefault="006E127C" w:rsidP="007901C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экваториальный</w:t>
      </w:r>
    </w:p>
    <w:p w:rsidR="006E127C" w:rsidRPr="00544FD8" w:rsidRDefault="006E127C" w:rsidP="007901C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антарктический</w:t>
      </w:r>
    </w:p>
    <w:p w:rsidR="006E127C" w:rsidRPr="00544FD8" w:rsidRDefault="006E127C" w:rsidP="007901CC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умеренный</w:t>
      </w:r>
    </w:p>
    <w:p w:rsidR="007901CC" w:rsidRPr="00544FD8" w:rsidRDefault="007901C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44FD8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Государства Южной Америки:</w:t>
      </w:r>
    </w:p>
    <w:p w:rsidR="006E127C" w:rsidRPr="00544FD8" w:rsidRDefault="006E127C" w:rsidP="007901C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Бразилия, Аргентина, Чили</w:t>
      </w:r>
    </w:p>
    <w:p w:rsidR="006E127C" w:rsidRPr="00544FD8" w:rsidRDefault="006E127C" w:rsidP="007901C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Китай, Россия, Казахстан.</w:t>
      </w:r>
    </w:p>
    <w:p w:rsidR="006E127C" w:rsidRPr="00544FD8" w:rsidRDefault="006E127C" w:rsidP="007901C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С.Ш.А, Канада, Мексика.</w:t>
      </w:r>
    </w:p>
    <w:p w:rsidR="007901CC" w:rsidRPr="00544FD8" w:rsidRDefault="007901C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44FD8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Первое кругосветное плавание совершил:</w:t>
      </w:r>
    </w:p>
    <w:p w:rsidR="006E127C" w:rsidRPr="00544FD8" w:rsidRDefault="006E127C" w:rsidP="007901C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Пржевальский Ф.Ф.</w:t>
      </w:r>
    </w:p>
    <w:p w:rsidR="006E127C" w:rsidRPr="00544FD8" w:rsidRDefault="006E127C" w:rsidP="007901C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Ф.Магеллан,</w:t>
      </w:r>
    </w:p>
    <w:p w:rsidR="006E127C" w:rsidRPr="00544FD8" w:rsidRDefault="006E127C" w:rsidP="007901C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М.Лазарев</w:t>
      </w:r>
    </w:p>
    <w:p w:rsidR="007901CC" w:rsidRPr="00544FD8" w:rsidRDefault="007901C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44FD8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Океаническая земная кора состоит из</w:t>
      </w:r>
    </w:p>
    <w:p w:rsidR="006E127C" w:rsidRPr="00544FD8" w:rsidRDefault="006E127C" w:rsidP="007901C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3 слоев</w:t>
      </w:r>
    </w:p>
    <w:p w:rsidR="006E127C" w:rsidRPr="00544FD8" w:rsidRDefault="006E127C" w:rsidP="007901C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2 слоев</w:t>
      </w:r>
    </w:p>
    <w:p w:rsidR="006E127C" w:rsidRPr="00544FD8" w:rsidRDefault="006E127C" w:rsidP="007901C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4 слоев</w:t>
      </w:r>
    </w:p>
    <w:p w:rsidR="007901CC" w:rsidRPr="00544FD8" w:rsidRDefault="007901C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44FD8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Берега Антарктиды не омывают моря:</w:t>
      </w:r>
    </w:p>
    <w:p w:rsidR="006E127C" w:rsidRPr="00544FD8" w:rsidRDefault="006E127C" w:rsidP="007901C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Индийского океана</w:t>
      </w:r>
    </w:p>
    <w:p w:rsidR="006E127C" w:rsidRPr="00544FD8" w:rsidRDefault="006E127C" w:rsidP="007901C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Северно - Ледовитого океана.</w:t>
      </w:r>
    </w:p>
    <w:p w:rsidR="006E127C" w:rsidRPr="00544FD8" w:rsidRDefault="006E127C" w:rsidP="007901CC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Атлантического океана.</w:t>
      </w:r>
    </w:p>
    <w:p w:rsidR="007901CC" w:rsidRPr="00544FD8" w:rsidRDefault="007901C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44FD8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lastRenderedPageBreak/>
        <w:t>Материки земного шара:</w:t>
      </w:r>
    </w:p>
    <w:p w:rsidR="006E127C" w:rsidRPr="00544FD8" w:rsidRDefault="006E127C" w:rsidP="007901C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Южная Америка, Австралия, Северная Америка, Евразия, Антарктида, Африка.</w:t>
      </w:r>
    </w:p>
    <w:p w:rsidR="006E127C" w:rsidRPr="00544FD8" w:rsidRDefault="006E127C" w:rsidP="007901C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Африка, Европа, Америка, Австралия, Антарктида, Азия.</w:t>
      </w:r>
    </w:p>
    <w:p w:rsidR="006E127C" w:rsidRPr="00544FD8" w:rsidRDefault="006E127C" w:rsidP="007901C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Европа ,Азия, Южная Америка, Австралия, Антарктида.</w:t>
      </w:r>
    </w:p>
    <w:p w:rsidR="007901CC" w:rsidRPr="00544FD8" w:rsidRDefault="007901C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44FD8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К переходным климатическим поясам мира:</w:t>
      </w:r>
    </w:p>
    <w:p w:rsidR="006E127C" w:rsidRPr="00544FD8" w:rsidRDefault="006E127C" w:rsidP="007901C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субэкваториальный, арктический, умеренный</w:t>
      </w:r>
    </w:p>
    <w:p w:rsidR="006E127C" w:rsidRPr="00544FD8" w:rsidRDefault="006E127C" w:rsidP="007901C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экваториальный, тропический, умеренный, арктический.</w:t>
      </w:r>
    </w:p>
    <w:p w:rsidR="006E127C" w:rsidRPr="00544FD8" w:rsidRDefault="006E127C" w:rsidP="007901C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субтропический, субэкваториальный, субантарктический</w:t>
      </w:r>
    </w:p>
    <w:p w:rsidR="007901CC" w:rsidRPr="00544FD8" w:rsidRDefault="007901C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44FD8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К картам по охвату территории относятся карты:</w:t>
      </w:r>
    </w:p>
    <w:p w:rsidR="006E127C" w:rsidRPr="00544FD8" w:rsidRDefault="006E127C" w:rsidP="007901C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Материков, океанов, государств и их частей.</w:t>
      </w:r>
    </w:p>
    <w:p w:rsidR="006E127C" w:rsidRPr="00544FD8" w:rsidRDefault="006E127C" w:rsidP="007901C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Тематические и общегеографические</w:t>
      </w:r>
    </w:p>
    <w:p w:rsidR="006E127C" w:rsidRPr="00544FD8" w:rsidRDefault="006E127C" w:rsidP="007901C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мелкомасштабные, крупномасштабные и среднемасштабные.</w:t>
      </w:r>
    </w:p>
    <w:p w:rsidR="007901CC" w:rsidRPr="00544FD8" w:rsidRDefault="007901C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44FD8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В Австралии представители животного мира отличаются тем, что большинство из них:</w:t>
      </w:r>
    </w:p>
    <w:p w:rsidR="006E127C" w:rsidRPr="00544FD8" w:rsidRDefault="006E127C" w:rsidP="007901C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сумчатые</w:t>
      </w:r>
    </w:p>
    <w:p w:rsidR="006E127C" w:rsidRPr="00544FD8" w:rsidRDefault="006E127C" w:rsidP="007901C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хищники</w:t>
      </w:r>
    </w:p>
    <w:p w:rsidR="006E127C" w:rsidRPr="00544FD8" w:rsidRDefault="006E127C" w:rsidP="007901C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земноводные</w:t>
      </w:r>
    </w:p>
    <w:p w:rsidR="007901CC" w:rsidRPr="00544FD8" w:rsidRDefault="007901C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44FD8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Горы Северной Америки:</w:t>
      </w:r>
    </w:p>
    <w:p w:rsidR="006E127C" w:rsidRPr="00544FD8" w:rsidRDefault="006E127C" w:rsidP="007901C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Аппалачи</w:t>
      </w:r>
    </w:p>
    <w:p w:rsidR="006E127C" w:rsidRPr="00544FD8" w:rsidRDefault="006E127C" w:rsidP="007901C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Анды</w:t>
      </w:r>
    </w:p>
    <w:p w:rsidR="006E127C" w:rsidRPr="00544FD8" w:rsidRDefault="006E127C" w:rsidP="007901C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Атлас.</w:t>
      </w:r>
    </w:p>
    <w:p w:rsidR="007901CC" w:rsidRPr="00544FD8" w:rsidRDefault="007901C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44FD8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6E127C" w:rsidRPr="00544FD8" w:rsidRDefault="006E127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Крайние точки Африки :</w:t>
      </w:r>
    </w:p>
    <w:p w:rsidR="006E127C" w:rsidRPr="00544FD8" w:rsidRDefault="006E127C" w:rsidP="007901C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Йорк, Юго -Восточный, Юго-западный,</w:t>
      </w:r>
    </w:p>
    <w:p w:rsidR="006E127C" w:rsidRPr="00544FD8" w:rsidRDefault="006E127C" w:rsidP="007901C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Фроуэрд, Сент- Чарлз, Рас Энгела, Рас Хафун</w:t>
      </w:r>
    </w:p>
    <w:p w:rsidR="006E127C" w:rsidRPr="00544FD8" w:rsidRDefault="006E127C" w:rsidP="007901C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4FD8">
        <w:rPr>
          <w:rFonts w:ascii="Times New Roman" w:hAnsi="Times New Roman" w:cs="Times New Roman"/>
          <w:sz w:val="24"/>
          <w:szCs w:val="28"/>
        </w:rPr>
        <w:t>Рока, Челюскин, Пиай, Дежнева</w:t>
      </w:r>
    </w:p>
    <w:sectPr w:rsidR="006E127C" w:rsidRPr="0054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E29"/>
    <w:multiLevelType w:val="hybridMultilevel"/>
    <w:tmpl w:val="29980F1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4671"/>
    <w:multiLevelType w:val="hybridMultilevel"/>
    <w:tmpl w:val="2F2AC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2DCB"/>
    <w:multiLevelType w:val="hybridMultilevel"/>
    <w:tmpl w:val="F274012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1BDC"/>
    <w:multiLevelType w:val="hybridMultilevel"/>
    <w:tmpl w:val="0D30484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640DF"/>
    <w:multiLevelType w:val="hybridMultilevel"/>
    <w:tmpl w:val="D9B6B7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4354"/>
    <w:multiLevelType w:val="hybridMultilevel"/>
    <w:tmpl w:val="800CD4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6EAB"/>
    <w:multiLevelType w:val="hybridMultilevel"/>
    <w:tmpl w:val="CEE6ED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3856"/>
    <w:multiLevelType w:val="hybridMultilevel"/>
    <w:tmpl w:val="DA9AF2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C6127"/>
    <w:multiLevelType w:val="hybridMultilevel"/>
    <w:tmpl w:val="9D961B1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60ADE"/>
    <w:multiLevelType w:val="hybridMultilevel"/>
    <w:tmpl w:val="2EA604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C1F3C"/>
    <w:multiLevelType w:val="hybridMultilevel"/>
    <w:tmpl w:val="0A025F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05D50"/>
    <w:multiLevelType w:val="hybridMultilevel"/>
    <w:tmpl w:val="059A53F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C2C39"/>
    <w:multiLevelType w:val="hybridMultilevel"/>
    <w:tmpl w:val="AA867E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372E7"/>
    <w:multiLevelType w:val="hybridMultilevel"/>
    <w:tmpl w:val="CDBE87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921D2"/>
    <w:multiLevelType w:val="hybridMultilevel"/>
    <w:tmpl w:val="436867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25F00"/>
    <w:multiLevelType w:val="hybridMultilevel"/>
    <w:tmpl w:val="98DEE4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F69EB"/>
    <w:multiLevelType w:val="hybridMultilevel"/>
    <w:tmpl w:val="59C8B7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D5FA1"/>
    <w:multiLevelType w:val="hybridMultilevel"/>
    <w:tmpl w:val="F58CA1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26113"/>
    <w:multiLevelType w:val="hybridMultilevel"/>
    <w:tmpl w:val="AF0625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E01FD"/>
    <w:multiLevelType w:val="hybridMultilevel"/>
    <w:tmpl w:val="EA88ED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029CA"/>
    <w:multiLevelType w:val="hybridMultilevel"/>
    <w:tmpl w:val="EEF83E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63E5C"/>
    <w:multiLevelType w:val="hybridMultilevel"/>
    <w:tmpl w:val="058C04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C2F2A"/>
    <w:multiLevelType w:val="hybridMultilevel"/>
    <w:tmpl w:val="318E87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C780B"/>
    <w:multiLevelType w:val="hybridMultilevel"/>
    <w:tmpl w:val="0EB472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F0317"/>
    <w:multiLevelType w:val="hybridMultilevel"/>
    <w:tmpl w:val="5CBADA6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12798"/>
    <w:multiLevelType w:val="hybridMultilevel"/>
    <w:tmpl w:val="74766DB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B1581"/>
    <w:multiLevelType w:val="hybridMultilevel"/>
    <w:tmpl w:val="5E706C0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694"/>
    <w:multiLevelType w:val="hybridMultilevel"/>
    <w:tmpl w:val="5CEC3E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10B44"/>
    <w:multiLevelType w:val="hybridMultilevel"/>
    <w:tmpl w:val="B0C638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03120"/>
    <w:multiLevelType w:val="hybridMultilevel"/>
    <w:tmpl w:val="859C39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25352"/>
    <w:multiLevelType w:val="hybridMultilevel"/>
    <w:tmpl w:val="5A5875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2495E"/>
    <w:multiLevelType w:val="hybridMultilevel"/>
    <w:tmpl w:val="AC6637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50425"/>
    <w:multiLevelType w:val="hybridMultilevel"/>
    <w:tmpl w:val="3BB01CC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D602B"/>
    <w:multiLevelType w:val="hybridMultilevel"/>
    <w:tmpl w:val="5300C0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C0BE3"/>
    <w:multiLevelType w:val="hybridMultilevel"/>
    <w:tmpl w:val="768EB0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81A75"/>
    <w:multiLevelType w:val="hybridMultilevel"/>
    <w:tmpl w:val="4064A44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82C19"/>
    <w:multiLevelType w:val="hybridMultilevel"/>
    <w:tmpl w:val="D58E33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8323A"/>
    <w:multiLevelType w:val="hybridMultilevel"/>
    <w:tmpl w:val="1618F2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648FF"/>
    <w:multiLevelType w:val="hybridMultilevel"/>
    <w:tmpl w:val="5F2220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8419A"/>
    <w:multiLevelType w:val="hybridMultilevel"/>
    <w:tmpl w:val="C0CCF6D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C14C4"/>
    <w:multiLevelType w:val="hybridMultilevel"/>
    <w:tmpl w:val="A828A0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95033"/>
    <w:multiLevelType w:val="hybridMultilevel"/>
    <w:tmpl w:val="F55EDA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D61"/>
    <w:multiLevelType w:val="hybridMultilevel"/>
    <w:tmpl w:val="B5180D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02729"/>
    <w:multiLevelType w:val="hybridMultilevel"/>
    <w:tmpl w:val="19CAC7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9111E"/>
    <w:multiLevelType w:val="hybridMultilevel"/>
    <w:tmpl w:val="BDF4E28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10"/>
  </w:num>
  <w:num w:numId="4">
    <w:abstractNumId w:val="2"/>
  </w:num>
  <w:num w:numId="5">
    <w:abstractNumId w:val="9"/>
  </w:num>
  <w:num w:numId="6">
    <w:abstractNumId w:val="28"/>
  </w:num>
  <w:num w:numId="7">
    <w:abstractNumId w:val="36"/>
  </w:num>
  <w:num w:numId="8">
    <w:abstractNumId w:val="40"/>
  </w:num>
  <w:num w:numId="9">
    <w:abstractNumId w:val="27"/>
  </w:num>
  <w:num w:numId="10">
    <w:abstractNumId w:val="29"/>
  </w:num>
  <w:num w:numId="11">
    <w:abstractNumId w:val="12"/>
  </w:num>
  <w:num w:numId="12">
    <w:abstractNumId w:val="21"/>
  </w:num>
  <w:num w:numId="13">
    <w:abstractNumId w:val="15"/>
  </w:num>
  <w:num w:numId="14">
    <w:abstractNumId w:val="14"/>
  </w:num>
  <w:num w:numId="15">
    <w:abstractNumId w:val="19"/>
  </w:num>
  <w:num w:numId="16">
    <w:abstractNumId w:val="41"/>
  </w:num>
  <w:num w:numId="17">
    <w:abstractNumId w:val="26"/>
  </w:num>
  <w:num w:numId="18">
    <w:abstractNumId w:val="22"/>
  </w:num>
  <w:num w:numId="19">
    <w:abstractNumId w:val="34"/>
  </w:num>
  <w:num w:numId="20">
    <w:abstractNumId w:val="37"/>
  </w:num>
  <w:num w:numId="21">
    <w:abstractNumId w:val="18"/>
  </w:num>
  <w:num w:numId="22">
    <w:abstractNumId w:val="13"/>
  </w:num>
  <w:num w:numId="23">
    <w:abstractNumId w:val="24"/>
  </w:num>
  <w:num w:numId="24">
    <w:abstractNumId w:val="25"/>
  </w:num>
  <w:num w:numId="25">
    <w:abstractNumId w:val="8"/>
  </w:num>
  <w:num w:numId="26">
    <w:abstractNumId w:val="0"/>
  </w:num>
  <w:num w:numId="27">
    <w:abstractNumId w:val="39"/>
  </w:num>
  <w:num w:numId="28">
    <w:abstractNumId w:val="17"/>
  </w:num>
  <w:num w:numId="29">
    <w:abstractNumId w:val="35"/>
  </w:num>
  <w:num w:numId="30">
    <w:abstractNumId w:val="4"/>
  </w:num>
  <w:num w:numId="31">
    <w:abstractNumId w:val="30"/>
  </w:num>
  <w:num w:numId="32">
    <w:abstractNumId w:val="32"/>
  </w:num>
  <w:num w:numId="33">
    <w:abstractNumId w:val="7"/>
  </w:num>
  <w:num w:numId="34">
    <w:abstractNumId w:val="23"/>
  </w:num>
  <w:num w:numId="35">
    <w:abstractNumId w:val="44"/>
  </w:num>
  <w:num w:numId="36">
    <w:abstractNumId w:val="33"/>
  </w:num>
  <w:num w:numId="37">
    <w:abstractNumId w:val="20"/>
  </w:num>
  <w:num w:numId="38">
    <w:abstractNumId w:val="5"/>
  </w:num>
  <w:num w:numId="39">
    <w:abstractNumId w:val="3"/>
  </w:num>
  <w:num w:numId="40">
    <w:abstractNumId w:val="6"/>
  </w:num>
  <w:num w:numId="41">
    <w:abstractNumId w:val="38"/>
  </w:num>
  <w:num w:numId="42">
    <w:abstractNumId w:val="42"/>
  </w:num>
  <w:num w:numId="43">
    <w:abstractNumId w:val="11"/>
  </w:num>
  <w:num w:numId="44">
    <w:abstractNumId w:val="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2A1572"/>
    <w:rsid w:val="004328BB"/>
    <w:rsid w:val="00544FD8"/>
    <w:rsid w:val="006E127C"/>
    <w:rsid w:val="0071391B"/>
    <w:rsid w:val="007901CC"/>
    <w:rsid w:val="007A1D93"/>
    <w:rsid w:val="00C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D5063-DF31-492D-95FF-7B35FDDB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2014-10-01T12:12:00Z</dcterms:created>
  <dcterms:modified xsi:type="dcterms:W3CDTF">2018-04-05T11:45:00Z</dcterms:modified>
</cp:coreProperties>
</file>