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40" w:rsidRPr="00FF6CE7" w:rsidRDefault="009D1840" w:rsidP="009D1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9D1840" w:rsidRPr="00FF6CE7" w:rsidRDefault="009D1840" w:rsidP="009D1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Химия, 11</w:t>
      </w:r>
      <w:r w:rsidRPr="00FF6CE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D1840" w:rsidRPr="00FF6CE7" w:rsidRDefault="009D1840" w:rsidP="009D1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1840" w:rsidRPr="00FF6CE7" w:rsidRDefault="009D1840" w:rsidP="009D1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C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9D1840" w:rsidRPr="00FF6CE7" w:rsidRDefault="009D1840" w:rsidP="009D1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375"/>
        <w:gridCol w:w="376"/>
        <w:gridCol w:w="377"/>
        <w:gridCol w:w="377"/>
        <w:gridCol w:w="377"/>
        <w:gridCol w:w="377"/>
        <w:gridCol w:w="377"/>
        <w:gridCol w:w="377"/>
        <w:gridCol w:w="377"/>
        <w:gridCol w:w="496"/>
        <w:gridCol w:w="496"/>
        <w:gridCol w:w="496"/>
        <w:gridCol w:w="496"/>
        <w:gridCol w:w="496"/>
      </w:tblGrid>
      <w:tr w:rsidR="00AF6E5B" w:rsidRPr="00FF6CE7" w:rsidTr="00214637">
        <w:trPr>
          <w:jc w:val="center"/>
        </w:trPr>
        <w:tc>
          <w:tcPr>
            <w:tcW w:w="1491" w:type="dxa"/>
            <w:vMerge w:val="restart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375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6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AF6E5B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AF6E5B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AF6E5B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AF6E5B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F6E5B" w:rsidRPr="00FF6CE7" w:rsidTr="00214637">
        <w:trPr>
          <w:jc w:val="center"/>
        </w:trPr>
        <w:tc>
          <w:tcPr>
            <w:tcW w:w="1491" w:type="dxa"/>
            <w:vMerge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AF6E5B" w:rsidRPr="005264FA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AF6E5B" w:rsidRPr="00DE09EF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4637" w:rsidRDefault="00214637" w:rsidP="0021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Ион Fe2+ имеет электронную конфигурацию 1s22s22p63s23p63d6. Такую же электронную конфигурацию имеет ион</w:t>
      </w:r>
    </w:p>
    <w:p w:rsidR="00AF6E5B" w:rsidRPr="00B51D8E" w:rsidRDefault="00AF6E5B" w:rsidP="00AF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6E5B" w:rsidRPr="00B51D8E" w:rsidSect="003E052A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lastRenderedPageBreak/>
        <w:t>Co</w:t>
      </w:r>
      <w:r w:rsidRPr="00AF6E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AF6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6E5B" w:rsidRPr="00AF6E5B" w:rsidRDefault="00AF6E5B" w:rsidP="00AF6E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F6E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</w:p>
    <w:p w:rsidR="00AF6E5B" w:rsidRPr="00AF6E5B" w:rsidRDefault="00AF6E5B" w:rsidP="00AF6E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lastRenderedPageBreak/>
        <w:t>Fe</w:t>
      </w:r>
      <w:r w:rsidRPr="00AF6E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</w:p>
    <w:p w:rsidR="00AF6E5B" w:rsidRPr="00AF6E5B" w:rsidRDefault="00AF6E5B" w:rsidP="00AF6E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AF6E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Pr="00AF6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6E5B" w:rsidRPr="00B51D8E" w:rsidRDefault="00AF6E5B" w:rsidP="00AF6E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F6E5B" w:rsidRPr="00B51D8E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 xml:space="preserve">В реакции TiCl4 + 4Na = 4NaCl + </w:t>
      </w:r>
      <w:proofErr w:type="spellStart"/>
      <w:r w:rsidRPr="00AF6E5B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AF6E5B">
        <w:rPr>
          <w:rFonts w:ascii="Times New Roman" w:hAnsi="Times New Roman" w:cs="Times New Roman"/>
          <w:sz w:val="24"/>
          <w:szCs w:val="24"/>
        </w:rPr>
        <w:t xml:space="preserve"> число электронов, принятых окислителем, равно </w:t>
      </w:r>
    </w:p>
    <w:p w:rsidR="00AF6E5B" w:rsidRDefault="00AF6E5B" w:rsidP="00AF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</w:p>
    <w:p w:rsidR="00AF6E5B" w:rsidRPr="00AF6E5B" w:rsidRDefault="00AF6E5B" w:rsidP="00AF6E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AF6E5B" w:rsidRPr="00AF6E5B" w:rsidRDefault="00AF6E5B" w:rsidP="00AF6E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AF6E5B" w:rsidRPr="00AF6E5B" w:rsidRDefault="00AF6E5B" w:rsidP="00AF6E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4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Металлические свойства усиливаются в ряду </w:t>
      </w:r>
    </w:p>
    <w:p w:rsidR="00AF6E5B" w:rsidRPr="00B51D8E" w:rsidRDefault="00AF6E5B" w:rsidP="00AF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6E5B" w:rsidRPr="00B51D8E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AF6E5B">
        <w:rPr>
          <w:rFonts w:ascii="Times New Roman" w:hAnsi="Times New Roman" w:cs="Times New Roman"/>
          <w:sz w:val="24"/>
          <w:szCs w:val="24"/>
          <w:lang w:val="en-US"/>
        </w:rPr>
        <w:t xml:space="preserve">a – Mg – Be </w:t>
      </w:r>
    </w:p>
    <w:p w:rsidR="00AF6E5B" w:rsidRPr="00AF6E5B" w:rsidRDefault="00AF6E5B" w:rsidP="00AF6E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6E5B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AF6E5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AF6E5B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r w:rsidRPr="00AF6E5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AF6E5B">
        <w:rPr>
          <w:rFonts w:ascii="Times New Roman" w:hAnsi="Times New Roman" w:cs="Times New Roman"/>
          <w:sz w:val="24"/>
          <w:szCs w:val="24"/>
          <w:lang w:val="en-US"/>
        </w:rPr>
        <w:t>Rb</w:t>
      </w:r>
      <w:proofErr w:type="spellEnd"/>
      <w:r w:rsidRPr="00AF6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6E5B" w:rsidRPr="00AF6E5B" w:rsidRDefault="00AF6E5B" w:rsidP="00AF6E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lastRenderedPageBreak/>
        <w:t>Al – Mg – Be</w:t>
      </w:r>
    </w:p>
    <w:p w:rsidR="00AF6E5B" w:rsidRPr="00AF6E5B" w:rsidRDefault="00AF6E5B" w:rsidP="00AF6E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t xml:space="preserve">Ba – Na – Li </w:t>
      </w:r>
    </w:p>
    <w:p w:rsidR="00AF6E5B" w:rsidRPr="00B51D8E" w:rsidRDefault="00AF6E5B" w:rsidP="00AF6E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F6E5B" w:rsidRPr="00B51D8E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В ряду элементов </w:t>
      </w:r>
      <w:proofErr w:type="spellStart"/>
      <w:r w:rsidRPr="00AF6E5B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AF6E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F6E5B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AF6E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F6E5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F6E5B">
        <w:rPr>
          <w:rFonts w:ascii="Times New Roman" w:hAnsi="Times New Roman" w:cs="Times New Roman"/>
          <w:sz w:val="24"/>
          <w:szCs w:val="24"/>
        </w:rPr>
        <w:t xml:space="preserve"> характер оксида меняется следующим образом: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lastRenderedPageBreak/>
        <w:t>кислотный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, основный, амфотерный </w:t>
      </w:r>
    </w:p>
    <w:p w:rsidR="00AF6E5B" w:rsidRPr="00AF6E5B" w:rsidRDefault="00AF6E5B" w:rsidP="00AF6E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t>амфотерный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>, кислотный, основный</w:t>
      </w:r>
    </w:p>
    <w:p w:rsidR="00AF6E5B" w:rsidRPr="00AF6E5B" w:rsidRDefault="00AF6E5B" w:rsidP="00AF6E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lastRenderedPageBreak/>
        <w:t>основный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, кислотный, амфотерный </w:t>
      </w:r>
    </w:p>
    <w:p w:rsidR="00AF6E5B" w:rsidRPr="00AF6E5B" w:rsidRDefault="00AF6E5B" w:rsidP="00AF6E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t>основный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, амфотерный, кислотный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Химические связи в оксиде кремния и в сульфиде натрия являются соответственно: </w:t>
      </w:r>
    </w:p>
    <w:p w:rsidR="00AF6E5B" w:rsidRPr="00AF6E5B" w:rsidRDefault="00AF6E5B" w:rsidP="00AF6E5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t>ковалентной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 неполярной и ковалентной полярной </w:t>
      </w:r>
    </w:p>
    <w:p w:rsidR="00AF6E5B" w:rsidRPr="00AF6E5B" w:rsidRDefault="00AF6E5B" w:rsidP="00AF6E5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t>ковалентной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 полярной и ионной</w:t>
      </w:r>
    </w:p>
    <w:p w:rsidR="00AF6E5B" w:rsidRPr="00AF6E5B" w:rsidRDefault="00AF6E5B" w:rsidP="00AF6E5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t>ионной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 и ковалентной полярной</w:t>
      </w:r>
    </w:p>
    <w:p w:rsidR="00AF6E5B" w:rsidRPr="00AF6E5B" w:rsidRDefault="00AF6E5B" w:rsidP="00AF6E5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t>ковалентной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 полярной и ковалентной неполярной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Верны ли следующие суждения о металлах IIIА группы </w:t>
      </w:r>
    </w:p>
    <w:p w:rsidR="00AF6E5B" w:rsidRPr="00AF6E5B" w:rsidRDefault="00AF6E5B" w:rsidP="00AF6E5B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6E5B">
        <w:rPr>
          <w:rFonts w:ascii="Times New Roman" w:hAnsi="Times New Roman" w:cs="Times New Roman"/>
          <w:i/>
          <w:sz w:val="24"/>
          <w:szCs w:val="24"/>
          <w:u w:val="single"/>
        </w:rPr>
        <w:t>А. Металлы IIIА группы образуют высшие оксиды состава Э</w:t>
      </w:r>
      <w:r w:rsidRPr="00AF6E5B">
        <w:rPr>
          <w:rFonts w:ascii="Times New Roman" w:hAnsi="Times New Roman" w:cs="Times New Roman"/>
          <w:i/>
          <w:sz w:val="24"/>
          <w:szCs w:val="24"/>
          <w:u w:val="single"/>
          <w:vertAlign w:val="subscript"/>
        </w:rPr>
        <w:t>2</w:t>
      </w:r>
      <w:r w:rsidRPr="00AF6E5B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AF6E5B">
        <w:rPr>
          <w:rFonts w:ascii="Times New Roman" w:hAnsi="Times New Roman" w:cs="Times New Roman"/>
          <w:i/>
          <w:sz w:val="24"/>
          <w:szCs w:val="24"/>
          <w:u w:val="single"/>
          <w:vertAlign w:val="subscript"/>
        </w:rPr>
        <w:t>3</w:t>
      </w:r>
      <w:r w:rsidRPr="00AF6E5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AF6E5B" w:rsidRPr="00AF6E5B" w:rsidRDefault="00AF6E5B" w:rsidP="00AF6E5B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6E5B">
        <w:rPr>
          <w:rFonts w:ascii="Times New Roman" w:hAnsi="Times New Roman" w:cs="Times New Roman"/>
          <w:i/>
          <w:sz w:val="24"/>
          <w:szCs w:val="24"/>
          <w:u w:val="single"/>
        </w:rPr>
        <w:t>Б. Высшие оксиды всех металлов IIIА группы являются амфотерными</w:t>
      </w:r>
    </w:p>
    <w:p w:rsidR="00AF6E5B" w:rsidRPr="00AF6E5B" w:rsidRDefault="00AF6E5B" w:rsidP="00AF6E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  <w:sectPr w:rsidR="00AF6E5B" w:rsidRP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 xml:space="preserve">Верно только А </w:t>
      </w:r>
    </w:p>
    <w:p w:rsidR="00AF6E5B" w:rsidRPr="00AF6E5B" w:rsidRDefault="00AF6E5B" w:rsidP="00AF6E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Верно только Б </w:t>
      </w:r>
    </w:p>
    <w:p w:rsidR="00AF6E5B" w:rsidRPr="00AF6E5B" w:rsidRDefault="00AF6E5B" w:rsidP="00AF6E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>Верны оба суждения</w:t>
      </w:r>
    </w:p>
    <w:p w:rsidR="00AF6E5B" w:rsidRPr="00AF6E5B" w:rsidRDefault="00AF6E5B" w:rsidP="00AF6E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Оба суждения не верны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Щелочью является гидроксид</w:t>
      </w:r>
    </w:p>
    <w:p w:rsidR="00AF6E5B" w:rsidRDefault="00AF6E5B" w:rsidP="00AF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lastRenderedPageBreak/>
        <w:t>алюминия</w:t>
      </w:r>
      <w:proofErr w:type="gramEnd"/>
    </w:p>
    <w:p w:rsidR="00AF6E5B" w:rsidRPr="00AF6E5B" w:rsidRDefault="00AF6E5B" w:rsidP="00AF6E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t>хрома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 (II)</w:t>
      </w:r>
    </w:p>
    <w:p w:rsidR="00AF6E5B" w:rsidRPr="00AF6E5B" w:rsidRDefault="00AF6E5B" w:rsidP="00AF6E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lastRenderedPageBreak/>
        <w:t>бария</w:t>
      </w:r>
      <w:proofErr w:type="gramEnd"/>
    </w:p>
    <w:p w:rsidR="00AF6E5B" w:rsidRPr="00AF6E5B" w:rsidRDefault="00AF6E5B" w:rsidP="00AF6E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t>железа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 (III)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Верны ли следующие утверждения об алюминии и его соединениях?</w:t>
      </w:r>
    </w:p>
    <w:p w:rsidR="00AF6E5B" w:rsidRPr="00AF6E5B" w:rsidRDefault="00AF6E5B" w:rsidP="00AF6E5B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6E5B">
        <w:rPr>
          <w:rFonts w:ascii="Times New Roman" w:hAnsi="Times New Roman" w:cs="Times New Roman"/>
          <w:i/>
          <w:sz w:val="24"/>
          <w:szCs w:val="24"/>
          <w:u w:val="single"/>
        </w:rPr>
        <w:t xml:space="preserve">А. Металлический алюминий – сильный восстановитель. </w:t>
      </w:r>
    </w:p>
    <w:p w:rsidR="00AF6E5B" w:rsidRPr="00AF6E5B" w:rsidRDefault="00AF6E5B" w:rsidP="00AF6E5B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6E5B">
        <w:rPr>
          <w:rFonts w:ascii="Times New Roman" w:hAnsi="Times New Roman" w:cs="Times New Roman"/>
          <w:i/>
          <w:sz w:val="24"/>
          <w:szCs w:val="24"/>
          <w:u w:val="single"/>
        </w:rPr>
        <w:t>Б. Все соли алюминия – сильные окислители.</w:t>
      </w:r>
    </w:p>
    <w:p w:rsidR="00AF6E5B" w:rsidRPr="00AF6E5B" w:rsidRDefault="00AF6E5B" w:rsidP="00AF6E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  <w:sectPr w:rsidR="00AF6E5B" w:rsidRP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lastRenderedPageBreak/>
        <w:t>верно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 только А</w:t>
      </w:r>
    </w:p>
    <w:p w:rsidR="00AF6E5B" w:rsidRPr="00AF6E5B" w:rsidRDefault="00AF6E5B" w:rsidP="00AF6E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 только Б </w:t>
      </w:r>
    </w:p>
    <w:p w:rsidR="00AF6E5B" w:rsidRPr="00AF6E5B" w:rsidRDefault="00AF6E5B" w:rsidP="00AF6E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lastRenderedPageBreak/>
        <w:t>верны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 оба утверждения </w:t>
      </w:r>
    </w:p>
    <w:p w:rsidR="00AF6E5B" w:rsidRPr="00AF6E5B" w:rsidRDefault="00AF6E5B" w:rsidP="00AF6E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t>оба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 утверждения неверны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Окислительные свойства неметаллов ослабевают в ряду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>N→O→F</w:t>
      </w:r>
    </w:p>
    <w:p w:rsidR="00AF6E5B" w:rsidRPr="00AF6E5B" w:rsidRDefault="00AF6E5B" w:rsidP="00AF6E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6E5B">
        <w:rPr>
          <w:rFonts w:ascii="Times New Roman" w:hAnsi="Times New Roman" w:cs="Times New Roman"/>
          <w:sz w:val="24"/>
          <w:szCs w:val="24"/>
        </w:rPr>
        <w:t>Se→S→O</w:t>
      </w:r>
      <w:proofErr w:type="spellEnd"/>
      <w:r w:rsidRPr="00AF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5B" w:rsidRPr="00AF6E5B" w:rsidRDefault="00AF6E5B" w:rsidP="00AF6E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6E5B">
        <w:rPr>
          <w:rFonts w:ascii="Times New Roman" w:hAnsi="Times New Roman" w:cs="Times New Roman"/>
          <w:sz w:val="24"/>
          <w:szCs w:val="24"/>
        </w:rPr>
        <w:lastRenderedPageBreak/>
        <w:t>Cl→Br→Se</w:t>
      </w:r>
      <w:proofErr w:type="spellEnd"/>
    </w:p>
    <w:p w:rsidR="00AF6E5B" w:rsidRPr="00AF6E5B" w:rsidRDefault="00AF6E5B" w:rsidP="00AF6E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6E5B">
        <w:rPr>
          <w:rFonts w:ascii="Times New Roman" w:hAnsi="Times New Roman" w:cs="Times New Roman"/>
          <w:sz w:val="24"/>
          <w:szCs w:val="24"/>
        </w:rPr>
        <w:t>P→S→Cl</w:t>
      </w:r>
      <w:proofErr w:type="spellEnd"/>
      <w:r w:rsidRPr="00AF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>Кислоты состава H</w:t>
      </w:r>
      <w:r w:rsidRPr="00AF6E5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F6E5B">
        <w:rPr>
          <w:rFonts w:ascii="Times New Roman" w:hAnsi="Times New Roman" w:cs="Times New Roman"/>
          <w:sz w:val="24"/>
          <w:szCs w:val="24"/>
        </w:rPr>
        <w:t>ЭO</w:t>
      </w:r>
      <w:r w:rsidRPr="00AF6E5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F6E5B">
        <w:rPr>
          <w:rFonts w:ascii="Times New Roman" w:hAnsi="Times New Roman" w:cs="Times New Roman"/>
          <w:sz w:val="24"/>
          <w:szCs w:val="24"/>
        </w:rPr>
        <w:t xml:space="preserve"> и H</w:t>
      </w:r>
      <w:r w:rsidRPr="00AF6E5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F6E5B">
        <w:rPr>
          <w:rFonts w:ascii="Times New Roman" w:hAnsi="Times New Roman" w:cs="Times New Roman"/>
          <w:sz w:val="24"/>
          <w:szCs w:val="24"/>
        </w:rPr>
        <w:t>ЭO</w:t>
      </w:r>
      <w:r w:rsidRPr="00AF6E5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AF6E5B">
        <w:rPr>
          <w:rFonts w:ascii="Times New Roman" w:hAnsi="Times New Roman" w:cs="Times New Roman"/>
          <w:sz w:val="24"/>
          <w:szCs w:val="24"/>
        </w:rPr>
        <w:t>образует элемент</w:t>
      </w:r>
    </w:p>
    <w:p w:rsidR="00AF6E5B" w:rsidRDefault="00AF6E5B" w:rsidP="00AF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lastRenderedPageBreak/>
        <w:t>алюминий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5B" w:rsidRPr="00AF6E5B" w:rsidRDefault="00AF6E5B" w:rsidP="00AF6E5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t>кремний</w:t>
      </w:r>
      <w:proofErr w:type="gramEnd"/>
    </w:p>
    <w:p w:rsidR="00AF6E5B" w:rsidRPr="00AF6E5B" w:rsidRDefault="00AF6E5B" w:rsidP="00AF6E5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lastRenderedPageBreak/>
        <w:t>мышьяк</w:t>
      </w:r>
      <w:proofErr w:type="gramEnd"/>
    </w:p>
    <w:p w:rsidR="00AF6E5B" w:rsidRPr="00AF6E5B" w:rsidRDefault="00AF6E5B" w:rsidP="00AF6E5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t>теллур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По донорно-акцепторному механизму образована связь в соединении </w:t>
      </w:r>
    </w:p>
    <w:p w:rsidR="00AF6E5B" w:rsidRPr="00B51D8E" w:rsidRDefault="00AF6E5B" w:rsidP="00AF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6E5B" w:rsidRPr="00B51D8E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lastRenderedPageBreak/>
        <w:t>CH</w:t>
      </w:r>
      <w:r w:rsidRPr="00AF6E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F6E5B">
        <w:rPr>
          <w:rFonts w:ascii="Times New Roman" w:hAnsi="Times New Roman" w:cs="Times New Roman"/>
          <w:sz w:val="24"/>
          <w:szCs w:val="24"/>
          <w:lang w:val="en-US"/>
        </w:rPr>
        <w:t xml:space="preserve">Cl </w:t>
      </w:r>
    </w:p>
    <w:p w:rsidR="00AF6E5B" w:rsidRPr="00AF6E5B" w:rsidRDefault="00AF6E5B" w:rsidP="00AF6E5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AF6E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F6E5B">
        <w:rPr>
          <w:rFonts w:ascii="Times New Roman" w:hAnsi="Times New Roman" w:cs="Times New Roman"/>
          <w:sz w:val="24"/>
          <w:szCs w:val="24"/>
          <w:lang w:val="en-US"/>
        </w:rPr>
        <w:t xml:space="preserve">Cl </w:t>
      </w:r>
    </w:p>
    <w:p w:rsidR="00AF6E5B" w:rsidRPr="00AF6E5B" w:rsidRDefault="00AF6E5B" w:rsidP="00AF6E5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lastRenderedPageBreak/>
        <w:t>PH</w:t>
      </w:r>
      <w:r w:rsidRPr="00AF6E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AF6E5B" w:rsidRPr="00AF6E5B" w:rsidRDefault="00AF6E5B" w:rsidP="00AF6E5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t>SiH</w:t>
      </w:r>
      <w:r w:rsidRPr="00AF6E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5B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Скорость химической реакции: H2 +CI2 = 2HCI не зависит от: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lastRenderedPageBreak/>
        <w:t>температуры</w:t>
      </w:r>
      <w:proofErr w:type="gramEnd"/>
    </w:p>
    <w:p w:rsidR="00AF6E5B" w:rsidRPr="00AF6E5B" w:rsidRDefault="00AF6E5B" w:rsidP="00AF6E5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t>концентрации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E5B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AF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5B" w:rsidRPr="00AF6E5B" w:rsidRDefault="00AF6E5B" w:rsidP="00AF6E5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lastRenderedPageBreak/>
        <w:t>давления</w:t>
      </w:r>
      <w:proofErr w:type="gramEnd"/>
    </w:p>
    <w:p w:rsidR="00AF6E5B" w:rsidRPr="00AF6E5B" w:rsidRDefault="00AF6E5B" w:rsidP="00AF6E5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t>концентрации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 хлора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Оцените справедливость суждений о скорости химических реакций.</w:t>
      </w:r>
    </w:p>
    <w:p w:rsidR="00AF6E5B" w:rsidRPr="00AF6E5B" w:rsidRDefault="00AF6E5B" w:rsidP="00AF6E5B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6E5B">
        <w:rPr>
          <w:rFonts w:ascii="Times New Roman" w:hAnsi="Times New Roman" w:cs="Times New Roman"/>
          <w:i/>
          <w:sz w:val="24"/>
          <w:szCs w:val="24"/>
          <w:u w:val="single"/>
        </w:rPr>
        <w:t xml:space="preserve">А. При нагревании скорость одних реакций увеличивается, а других уменьшается. </w:t>
      </w:r>
    </w:p>
    <w:p w:rsidR="00AF6E5B" w:rsidRPr="00AF6E5B" w:rsidRDefault="00AF6E5B" w:rsidP="00AF6E5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6E5B">
        <w:rPr>
          <w:rFonts w:ascii="Times New Roman" w:hAnsi="Times New Roman" w:cs="Times New Roman"/>
          <w:i/>
          <w:sz w:val="24"/>
          <w:szCs w:val="24"/>
          <w:u w:val="single"/>
        </w:rPr>
        <w:t>Б. Причиной возрастания скорости химической реакции при нагревании является увеличение доли активных молекул, способных преодолеть энергетический барьер реакции.</w:t>
      </w:r>
    </w:p>
    <w:p w:rsidR="00AF6E5B" w:rsidRPr="00AF6E5B" w:rsidRDefault="00AF6E5B" w:rsidP="00AF6E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  <w:sectPr w:rsidR="00AF6E5B" w:rsidRP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lastRenderedPageBreak/>
        <w:t>верно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 только А</w:t>
      </w:r>
    </w:p>
    <w:p w:rsidR="00AF6E5B" w:rsidRPr="00AF6E5B" w:rsidRDefault="00AF6E5B" w:rsidP="00AF6E5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 только Б </w:t>
      </w:r>
    </w:p>
    <w:p w:rsidR="00AF6E5B" w:rsidRPr="00AF6E5B" w:rsidRDefault="00AF6E5B" w:rsidP="00AF6E5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lastRenderedPageBreak/>
        <w:t>верны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 оба суждения</w:t>
      </w:r>
    </w:p>
    <w:p w:rsidR="00AF6E5B" w:rsidRPr="00AF6E5B" w:rsidRDefault="00AF6E5B" w:rsidP="00AF6E5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E5B">
        <w:rPr>
          <w:rFonts w:ascii="Times New Roman" w:hAnsi="Times New Roman" w:cs="Times New Roman"/>
          <w:sz w:val="24"/>
          <w:szCs w:val="24"/>
        </w:rPr>
        <w:t>оба</w:t>
      </w:r>
      <w:proofErr w:type="gramEnd"/>
      <w:r w:rsidRPr="00AF6E5B">
        <w:rPr>
          <w:rFonts w:ascii="Times New Roman" w:hAnsi="Times New Roman" w:cs="Times New Roman"/>
          <w:sz w:val="24"/>
          <w:szCs w:val="24"/>
        </w:rPr>
        <w:t xml:space="preserve"> суждения неверны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Валентность и степень окисления углерода в муравьиной кислоте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 xml:space="preserve">IV и +2 </w:t>
      </w:r>
    </w:p>
    <w:p w:rsidR="00AF6E5B" w:rsidRPr="00AF6E5B" w:rsidRDefault="00AF6E5B" w:rsidP="00AF6E5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IV и +4</w:t>
      </w:r>
    </w:p>
    <w:p w:rsidR="00AF6E5B" w:rsidRPr="00AF6E5B" w:rsidRDefault="00AF6E5B" w:rsidP="00AF6E5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IV и -4</w:t>
      </w:r>
    </w:p>
    <w:p w:rsidR="00AF6E5B" w:rsidRPr="00AF6E5B" w:rsidRDefault="00AF6E5B" w:rsidP="00AF6E5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II и +2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521">
        <w:rPr>
          <w:rFonts w:ascii="Times New Roman" w:hAnsi="Times New Roman" w:cs="Times New Roman"/>
          <w:sz w:val="24"/>
          <w:szCs w:val="24"/>
        </w:rPr>
        <w:lastRenderedPageBreak/>
        <w:t>Ответ: 1.</w:t>
      </w:r>
    </w:p>
    <w:p w:rsidR="00AF6E5B" w:rsidRDefault="00AF6E5B" w:rsidP="0021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6E5B" w:rsidSect="00604D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27F5"/>
    <w:multiLevelType w:val="hybridMultilevel"/>
    <w:tmpl w:val="4E3CD9D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677F9"/>
    <w:multiLevelType w:val="hybridMultilevel"/>
    <w:tmpl w:val="DE04C3B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760E91"/>
    <w:multiLevelType w:val="hybridMultilevel"/>
    <w:tmpl w:val="0E226A2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0D5615"/>
    <w:multiLevelType w:val="hybridMultilevel"/>
    <w:tmpl w:val="5582D50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0266DC"/>
    <w:multiLevelType w:val="hybridMultilevel"/>
    <w:tmpl w:val="C396C8D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5817C1"/>
    <w:multiLevelType w:val="hybridMultilevel"/>
    <w:tmpl w:val="0CD48BF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E40231"/>
    <w:multiLevelType w:val="hybridMultilevel"/>
    <w:tmpl w:val="9116A2F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B56AE6"/>
    <w:multiLevelType w:val="hybridMultilevel"/>
    <w:tmpl w:val="8EDAC50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2C13BE"/>
    <w:multiLevelType w:val="hybridMultilevel"/>
    <w:tmpl w:val="09C06C1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1612E6"/>
    <w:multiLevelType w:val="hybridMultilevel"/>
    <w:tmpl w:val="56348D1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1928D4"/>
    <w:multiLevelType w:val="hybridMultilevel"/>
    <w:tmpl w:val="10C25B5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9124F1"/>
    <w:multiLevelType w:val="hybridMultilevel"/>
    <w:tmpl w:val="55CA9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41923"/>
    <w:multiLevelType w:val="hybridMultilevel"/>
    <w:tmpl w:val="205A7A9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C5650D"/>
    <w:multiLevelType w:val="hybridMultilevel"/>
    <w:tmpl w:val="CF80E9E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C73136"/>
    <w:multiLevelType w:val="hybridMultilevel"/>
    <w:tmpl w:val="29004A5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7"/>
  </w:num>
  <w:num w:numId="5">
    <w:abstractNumId w:val="14"/>
  </w:num>
  <w:num w:numId="6">
    <w:abstractNumId w:val="12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  <w:num w:numId="13">
    <w:abstractNumId w:val="13"/>
  </w:num>
  <w:num w:numId="14">
    <w:abstractNumId w:val="3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4D"/>
    <w:rsid w:val="00214637"/>
    <w:rsid w:val="005264FA"/>
    <w:rsid w:val="00604D39"/>
    <w:rsid w:val="007029B3"/>
    <w:rsid w:val="008E374D"/>
    <w:rsid w:val="009D1840"/>
    <w:rsid w:val="00A6110C"/>
    <w:rsid w:val="00AF6E5B"/>
    <w:rsid w:val="00B806F0"/>
    <w:rsid w:val="00CC7319"/>
    <w:rsid w:val="00D76890"/>
    <w:rsid w:val="00DE09EF"/>
    <w:rsid w:val="00F1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125DD-8D9D-4AA5-80FE-00DB766A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188</dc:creator>
  <cp:lastModifiedBy>Home</cp:lastModifiedBy>
  <cp:revision>9</cp:revision>
  <dcterms:created xsi:type="dcterms:W3CDTF">2014-12-04T12:53:00Z</dcterms:created>
  <dcterms:modified xsi:type="dcterms:W3CDTF">2016-03-07T14:01:00Z</dcterms:modified>
</cp:coreProperties>
</file>