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283528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0A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5F0ABA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F0ABA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ABA" w:rsidRDefault="005F0ABA" w:rsidP="005F0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Взрыв характеризуется следующими особенностями: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большой скоростью химического превращения;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большим количеством газообразных продуктов;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резким повышением температуры;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сильным звуковым эффектом (грохот, громкий звук, шум, сильный хлопок);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мощным дробящим действием.</w:t>
      </w:r>
    </w:p>
    <w:p w:rsidR="005F0ABA" w:rsidRPr="005F0ABA" w:rsidRDefault="005F0ABA" w:rsidP="005F0ABA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ошибку в приведенных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Наибольшим разрушениям продуктами взрыва и ударной волной подвергаются здания и сооружения. Разрушения подразделяются на: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мелкие;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слабые;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средние;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крупные;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полные.</w:t>
      </w:r>
    </w:p>
    <w:p w:rsidR="005F0ABA" w:rsidRPr="005F0ABA" w:rsidRDefault="005F0ABA" w:rsidP="005F0A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ошибки в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Среди перечисленных ниже поражающих факторов укажите те, которые характерны для взрыва: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высокая температура;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осколочные поля;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волна прорыва;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сильная загазованность местности;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ударная волна.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Среди перечисленных ниже причин укажите те, которые характерны для взрыва на промышленных предприятиях и в быту: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повышение температуры внутри производственного оборудования;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понижение давления в технологическом оборудовании;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несвоевременное проведение ремонтных работ;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отсутствие специальных приборов, указывающих превышение концентрации химически опасных веществ;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неосторожное обращение со взрывчатыми веществами;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повышение давления в технологическом оборудовании;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отсутствие специальных устройств дымоудаления;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неправильная эксплуатация газовых приборов и газового оборудования;</w:t>
      </w:r>
    </w:p>
    <w:p w:rsid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 xml:space="preserve">отсутствие легкосбрасываемых конструкций во взрывоопасных производствах; 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наличие инертных газов (хладон, азот и др.) в зоне взрыва.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Процесс горения  протекает при следующих условиях: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горючего вещества;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окислителя;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условий для теплообмена;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lastRenderedPageBreak/>
        <w:t>наличие источника воспламенения.</w:t>
      </w:r>
    </w:p>
    <w:p w:rsidR="005F0ABA" w:rsidRPr="005F0ABA" w:rsidRDefault="005F0ABA" w:rsidP="00B71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ошибку в приведенных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В каком из перечисленных примеров могут создаться условия для возникновения процесса горения: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бензин + кислород воздуха;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ткань, смоченная в азотной кислоте + тлеющая сигарета;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гранит + кислород воздуха + пламя горелки;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дерево + кислород воздуха + факел;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ацетон + кислород воздуха + искра от зажигалки.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Среди перечисленных ниже поражающих факторов укажите те, которые характерны для пожара: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открытый огонь;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разрушение зданий и поражение людей за счет смещения поверхностных слоев земли;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интенсивное излучение гамма-лучей, поражающее людей;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токсичные продукты горения, поражающие органы дыхания человека;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образование облака зараженного воздуха.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Какие условия способствуют распространению начавшегося пожара? Выберите из приведенных ответов правильные: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неправильные действия людей по тушению пожара;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скопление различных средств пожаротушения у очага загорания;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или неисправность средств пожаротушения;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скопление большого количества горючих веществ и материалов;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различных проемов, создающих возможность распространения пламени;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естественного освещения;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проемов (оконных, дверных) для удаления продуктов горения;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запоздалое обнаружение возникшего пожара и сообщение о нем в пожарную охрану;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достаточного количества кислорода воздуха.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 вы поступите, если увидите, что маленькие дети разожгли во дворе костер и бросают в огонь бумагу, пластмассовые упаковки и баллончики из-под аэрозолей? Назовите правильные ответы: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остановитесь и объясните им, что это опасно;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пройдете мимо;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попытаетесь занять их чем-то другим;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затушите костер.</w:t>
      </w:r>
    </w:p>
    <w:p w:rsid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 вы поступите, если на вас загорелась одежда? Назовите правильный ответ:</w:t>
      </w:r>
    </w:p>
    <w:p w:rsidR="005F0ABA" w:rsidRPr="00B71F85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побежите и постараетесь сорвать одежду;</w:t>
      </w:r>
    </w:p>
    <w:p w:rsidR="005F0ABA" w:rsidRPr="00B71F85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остановитесь, упадете и покатитесь, сбивая пламя;</w:t>
      </w:r>
    </w:p>
    <w:p w:rsidR="005F0ABA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завернетесь в одеяло или обмотаетесь плотной тканью.</w:t>
      </w:r>
    </w:p>
    <w:p w:rsidR="00503446" w:rsidRDefault="00503446" w:rsidP="0050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46" w:rsidRPr="00503446" w:rsidRDefault="00503446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надвигает¬ся огненный вал. Выберите из предложенных вариантов ваши дальнейшие действия и определите их очередность: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побежите в противоположную сторону (обратно);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задержите дыхание, пока не пройдет огненный вал;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lastRenderedPageBreak/>
        <w:t>упадете вниз;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увидев огнетушитель, воспользуетесь им для тушения пламени;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закроете голову одеждой (пиджаком);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подбежите к внутреннему пожарному крану и попытаетесь с его помощью потушить огонь;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подбежите к окну и разобьете его, чтобы выскочить наружу;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спрячетесь за выступом колонны.</w:t>
      </w:r>
    </w:p>
    <w:sectPr w:rsidR="00503446" w:rsidRPr="00503446" w:rsidSect="000021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F7DDC"/>
    <w:multiLevelType w:val="hybridMultilevel"/>
    <w:tmpl w:val="83A61C7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F55C4"/>
    <w:multiLevelType w:val="hybridMultilevel"/>
    <w:tmpl w:val="FA02C4A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571A5E"/>
    <w:multiLevelType w:val="hybridMultilevel"/>
    <w:tmpl w:val="8E5CF8E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07E38"/>
    <w:multiLevelType w:val="hybridMultilevel"/>
    <w:tmpl w:val="19B20E3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504A45"/>
    <w:multiLevelType w:val="hybridMultilevel"/>
    <w:tmpl w:val="155CAE1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06126C"/>
    <w:multiLevelType w:val="hybridMultilevel"/>
    <w:tmpl w:val="C8A4B7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971E3"/>
    <w:multiLevelType w:val="hybridMultilevel"/>
    <w:tmpl w:val="A0F204A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E27ED7"/>
    <w:multiLevelType w:val="hybridMultilevel"/>
    <w:tmpl w:val="EC0C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76C55"/>
    <w:multiLevelType w:val="hybridMultilevel"/>
    <w:tmpl w:val="66D8EAA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687F8B"/>
    <w:multiLevelType w:val="hybridMultilevel"/>
    <w:tmpl w:val="9F0C019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8E19D1"/>
    <w:multiLevelType w:val="hybridMultilevel"/>
    <w:tmpl w:val="1B40E9B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592BE1"/>
    <w:multiLevelType w:val="hybridMultilevel"/>
    <w:tmpl w:val="413045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02118"/>
    <w:rsid w:val="000A23FA"/>
    <w:rsid w:val="00181770"/>
    <w:rsid w:val="00205B61"/>
    <w:rsid w:val="00283528"/>
    <w:rsid w:val="004D285E"/>
    <w:rsid w:val="00503446"/>
    <w:rsid w:val="005650F5"/>
    <w:rsid w:val="0056590A"/>
    <w:rsid w:val="005F0ABA"/>
    <w:rsid w:val="006E5C47"/>
    <w:rsid w:val="007A459A"/>
    <w:rsid w:val="008417CE"/>
    <w:rsid w:val="009E4121"/>
    <w:rsid w:val="00A15500"/>
    <w:rsid w:val="00A67BDC"/>
    <w:rsid w:val="00B71F85"/>
    <w:rsid w:val="00C177C2"/>
    <w:rsid w:val="00C42930"/>
    <w:rsid w:val="00C5205A"/>
    <w:rsid w:val="00CA51DB"/>
    <w:rsid w:val="00CB4EC0"/>
    <w:rsid w:val="00CD33BB"/>
    <w:rsid w:val="00D3370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EB28-AA2A-487B-A5B0-C87D26C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2014-10-02T11:12:00Z</dcterms:created>
  <dcterms:modified xsi:type="dcterms:W3CDTF">2019-10-07T00:31:00Z</dcterms:modified>
</cp:coreProperties>
</file>