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830F8E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A53B4F">
        <w:rPr>
          <w:rFonts w:ascii="Times New Roman" w:hAnsi="Times New Roman" w:cs="Times New Roman"/>
          <w:b/>
          <w:sz w:val="28"/>
          <w:szCs w:val="28"/>
        </w:rPr>
        <w:t>1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96"/>
        <w:gridCol w:w="496"/>
        <w:gridCol w:w="496"/>
        <w:gridCol w:w="496"/>
        <w:gridCol w:w="496"/>
      </w:tblGrid>
      <w:tr w:rsidR="00895DBA" w:rsidTr="00895DBA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95DBA" w:rsidTr="00895DB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В двоичной системе счисления…</w:t>
      </w:r>
    </w:p>
    <w:p w:rsidR="00895DBA" w:rsidRPr="00895DBA" w:rsidRDefault="00895DBA" w:rsidP="00895DB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 xml:space="preserve">нет «0»    </w:t>
      </w:r>
    </w:p>
    <w:p w:rsidR="00895DBA" w:rsidRPr="00895DBA" w:rsidRDefault="00895DBA" w:rsidP="00895DB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Только «0» и «1»  </w:t>
      </w:r>
    </w:p>
    <w:p w:rsidR="00895DBA" w:rsidRPr="00895DBA" w:rsidRDefault="00895DBA" w:rsidP="00895DB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 xml:space="preserve">3.используются все 10 цифр    </w:t>
      </w:r>
    </w:p>
    <w:p w:rsidR="00895DBA" w:rsidRPr="00895DBA" w:rsidRDefault="00895DBA" w:rsidP="00895DB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 xml:space="preserve">«1», «2», «3»  </w:t>
      </w:r>
    </w:p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Антивирусные программы  – это …</w:t>
      </w:r>
    </w:p>
    <w:p w:rsidR="00895DBA" w:rsidRPr="00895DBA" w:rsidRDefault="00895DBA" w:rsidP="00895DBA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1.программы сканирования и распознавания</w:t>
      </w:r>
    </w:p>
    <w:p w:rsidR="00895DBA" w:rsidRPr="00895DBA" w:rsidRDefault="00895DBA" w:rsidP="00895DBA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программы, выявляющие и лечащие компьютерные вирусы</w:t>
      </w:r>
    </w:p>
    <w:p w:rsidR="00895DBA" w:rsidRPr="00895DBA" w:rsidRDefault="00895DBA" w:rsidP="00895DBA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программы, только выявляющие вирусы</w:t>
      </w:r>
    </w:p>
    <w:p w:rsidR="00895DBA" w:rsidRPr="00895DBA" w:rsidRDefault="00895DBA" w:rsidP="00895DBA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программы-архиваторы, разархиваторы</w:t>
      </w:r>
    </w:p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Программы WinRar и WinZip предназначены…</w:t>
      </w:r>
    </w:p>
    <w:p w:rsidR="00895DBA" w:rsidRPr="00895DBA" w:rsidRDefault="00895DBA" w:rsidP="00895DBA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для работы с папками                        </w:t>
      </w:r>
    </w:p>
    <w:p w:rsidR="00895DBA" w:rsidRPr="00895DBA" w:rsidRDefault="00895DBA" w:rsidP="00895DBA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2.для работы с файлами</w:t>
      </w:r>
    </w:p>
    <w:p w:rsidR="00895DBA" w:rsidRPr="00895DBA" w:rsidRDefault="00895DBA" w:rsidP="00895DBA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895DBA">
        <w:rPr>
          <w:rStyle w:val="a8"/>
          <w:b w:val="0"/>
          <w:color w:val="000000"/>
        </w:rPr>
        <w:t>для антивирусной обработки</w:t>
      </w:r>
      <w:r w:rsidRPr="00895DBA">
        <w:rPr>
          <w:rStyle w:val="apple-converted-space"/>
          <w:color w:val="000000"/>
        </w:rPr>
        <w:t> </w:t>
      </w:r>
    </w:p>
    <w:p w:rsidR="00895DBA" w:rsidRPr="00895DBA" w:rsidRDefault="00895DBA" w:rsidP="00895DBA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4.для сжатия файлов</w:t>
      </w:r>
    </w:p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Что такое презентация PowerPoint?</w:t>
      </w:r>
    </w:p>
    <w:p w:rsidR="00895DBA" w:rsidRPr="00895DBA" w:rsidRDefault="00895DBA" w:rsidP="00895DBA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прикладная программа для обработки электронных таблиц</w:t>
      </w:r>
    </w:p>
    <w:p w:rsidR="00895DBA" w:rsidRPr="00895DBA" w:rsidRDefault="00895DBA" w:rsidP="00895DBA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устройство компьютера, управляющее демонстрацией слайдов</w:t>
      </w:r>
    </w:p>
    <w:p w:rsidR="00895DBA" w:rsidRPr="00895DBA" w:rsidRDefault="00895DBA" w:rsidP="00895DBA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демонстрационный набор слайдов, подготовленных на компьютере</w:t>
      </w:r>
    </w:p>
    <w:p w:rsidR="00895DBA" w:rsidRPr="00895DBA" w:rsidRDefault="00895DBA" w:rsidP="00895DBA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текстовой документ, содержащий набор рисунков, фотографий, диаграмм</w:t>
      </w:r>
    </w:p>
    <w:p w:rsidR="00895DBA" w:rsidRDefault="00895DBA" w:rsidP="00895DBA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895DBA" w:rsidRPr="00895DBA" w:rsidRDefault="00895DBA" w:rsidP="00895DB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rStyle w:val="a8"/>
          <w:b w:val="0"/>
          <w:color w:val="000000"/>
        </w:rPr>
        <w:t>В электронном почтовом адресе до знака @ записывается…</w:t>
      </w:r>
    </w:p>
    <w:p w:rsidR="00895DBA" w:rsidRDefault="00895DBA" w:rsidP="00895DB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имя пользователя       </w:t>
      </w:r>
    </w:p>
    <w:p w:rsidR="00895DBA" w:rsidRPr="00895DBA" w:rsidRDefault="00895DBA" w:rsidP="00895DB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название домена</w:t>
      </w:r>
    </w:p>
    <w:p w:rsidR="00895DBA" w:rsidRDefault="00895DBA" w:rsidP="00895DB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 xml:space="preserve">имя провайдера          </w:t>
      </w:r>
    </w:p>
    <w:p w:rsidR="00895DBA" w:rsidRPr="00895DBA" w:rsidRDefault="00895DBA" w:rsidP="00895DBA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95DBA">
        <w:rPr>
          <w:color w:val="000000"/>
        </w:rPr>
        <w:t>имя сервера</w:t>
      </w:r>
    </w:p>
    <w:p w:rsidR="00895DBA" w:rsidRDefault="00895DBA" w:rsidP="00895DBA">
      <w:pPr>
        <w:shd w:val="clear" w:color="auto" w:fill="FFFFFF"/>
        <w:spacing w:after="0"/>
        <w:ind w:right="150"/>
        <w:rPr>
          <w:color w:val="000000"/>
          <w:sz w:val="24"/>
          <w:szCs w:val="24"/>
        </w:rPr>
      </w:pPr>
    </w:p>
    <w:p w:rsidR="00895DBA" w:rsidRPr="00895DBA" w:rsidRDefault="00895DBA" w:rsidP="00895DBA">
      <w:pPr>
        <w:pStyle w:val="a3"/>
        <w:numPr>
          <w:ilvl w:val="0"/>
          <w:numId w:val="22"/>
        </w:numPr>
        <w:shd w:val="clear" w:color="auto" w:fill="FFFFFF"/>
        <w:spacing w:after="0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895DBA">
        <w:rPr>
          <w:rFonts w:ascii="Times New Roman" w:hAnsi="Times New Roman" w:cs="Times New Roman"/>
          <w:bCs/>
          <w:color w:val="000000"/>
          <w:sz w:val="24"/>
          <w:szCs w:val="24"/>
        </w:rPr>
        <w:t>Стандартный протокол сети Интернет.</w:t>
      </w:r>
      <w:r w:rsidRPr="00895DB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95DBA" w:rsidRPr="00895DBA" w:rsidRDefault="00895DBA" w:rsidP="00895DBA">
      <w:pPr>
        <w:pStyle w:val="a3"/>
        <w:numPr>
          <w:ilvl w:val="0"/>
          <w:numId w:val="3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895DBA">
        <w:rPr>
          <w:rFonts w:ascii="Times New Roman" w:hAnsi="Times New Roman" w:cs="Times New Roman"/>
          <w:color w:val="000000"/>
          <w:sz w:val="24"/>
          <w:szCs w:val="24"/>
          <w:lang w:val="en-US"/>
        </w:rPr>
        <w:t>PPP</w:t>
      </w:r>
      <w:r w:rsidRPr="00895DB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895DBA" w:rsidRPr="00895DBA" w:rsidRDefault="00895DBA" w:rsidP="00895DBA">
      <w:pPr>
        <w:pStyle w:val="a3"/>
        <w:numPr>
          <w:ilvl w:val="0"/>
          <w:numId w:val="3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  <w:lang w:val="en-US"/>
        </w:rPr>
        <w:t>SLIP</w:t>
      </w:r>
      <w:r w:rsidRPr="00895DB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95DBA" w:rsidRPr="00895DBA" w:rsidRDefault="00895DBA" w:rsidP="00895DBA">
      <w:pPr>
        <w:pStyle w:val="a3"/>
        <w:numPr>
          <w:ilvl w:val="0"/>
          <w:numId w:val="3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895DBA">
        <w:rPr>
          <w:rFonts w:ascii="Times New Roman" w:hAnsi="Times New Roman" w:cs="Times New Roman"/>
          <w:sz w:val="24"/>
          <w:szCs w:val="24"/>
        </w:rPr>
        <w:t>/</w:t>
      </w:r>
      <w:r w:rsidRPr="00895DBA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895DB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95DBA" w:rsidRPr="00895DBA" w:rsidRDefault="00895DBA" w:rsidP="00895DBA">
      <w:pPr>
        <w:pStyle w:val="a3"/>
        <w:numPr>
          <w:ilvl w:val="0"/>
          <w:numId w:val="3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895DBA">
        <w:rPr>
          <w:rFonts w:ascii="Times New Roman" w:hAnsi="Times New Roman" w:cs="Times New Roman"/>
          <w:sz w:val="24"/>
          <w:szCs w:val="24"/>
        </w:rPr>
        <w:t>.</w:t>
      </w:r>
    </w:p>
    <w:p w:rsidR="00895DBA" w:rsidRDefault="00895DBA" w:rsidP="00895DBA">
      <w:p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</w:p>
    <w:p w:rsidR="00895DBA" w:rsidRPr="00895DBA" w:rsidRDefault="00895DBA" w:rsidP="00895DBA">
      <w:pPr>
        <w:pStyle w:val="a3"/>
        <w:numPr>
          <w:ilvl w:val="0"/>
          <w:numId w:val="22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</w:rPr>
        <w:t>Способность компьютерных систем к таким действиям, которые назывались бы интеллектуальными, если бы исходили от человека называются:</w:t>
      </w:r>
    </w:p>
    <w:p w:rsidR="00895DBA" w:rsidRPr="00895DBA" w:rsidRDefault="00895DBA" w:rsidP="00895DBA">
      <w:pPr>
        <w:pStyle w:val="a3"/>
        <w:numPr>
          <w:ilvl w:val="0"/>
          <w:numId w:val="34"/>
        </w:numPr>
        <w:shd w:val="clear" w:color="auto" w:fill="FFFFFF"/>
        <w:tabs>
          <w:tab w:val="num" w:pos="1276"/>
        </w:tabs>
        <w:spacing w:after="0"/>
        <w:ind w:right="15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</w:rPr>
        <w:t>системами искусственного интеллекта;</w:t>
      </w:r>
    </w:p>
    <w:p w:rsidR="00895DBA" w:rsidRPr="00895DBA" w:rsidRDefault="00895DBA" w:rsidP="00895DB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</w:rPr>
        <w:t>экспертными системами;</w:t>
      </w:r>
    </w:p>
    <w:p w:rsidR="00895DBA" w:rsidRPr="00895DBA" w:rsidRDefault="00895DBA" w:rsidP="00895DB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5DBA">
        <w:rPr>
          <w:rFonts w:ascii="Times New Roman" w:hAnsi="Times New Roman" w:cs="Times New Roman"/>
          <w:sz w:val="24"/>
          <w:szCs w:val="24"/>
        </w:rPr>
        <w:t>системами программирования.</w:t>
      </w: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lastRenderedPageBreak/>
        <w:t>Алгоритм — это: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правила выполнения определенных действий;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ориентированный граф, указывающий порядок исполнения некоторого набора команд;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понятное и точное предписание исполнителю совершить последовательность действий, направленных на достижение поставленных целей;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набор команд для компьютера;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протокол вычислительной сети.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 xml:space="preserve">Суть такого свойства алгоритма как </w:t>
      </w:r>
      <w:r w:rsidRPr="00895DBA">
        <w:rPr>
          <w:i/>
          <w:iCs/>
          <w:noProof w:val="0"/>
          <w:sz w:val="24"/>
          <w:szCs w:val="24"/>
          <w:lang w:val="ru-RU"/>
        </w:rPr>
        <w:t>результативность</w:t>
      </w:r>
      <w:r w:rsidRPr="00895DBA">
        <w:rPr>
          <w:noProof w:val="0"/>
          <w:sz w:val="24"/>
          <w:szCs w:val="24"/>
          <w:lang w:val="ru-RU"/>
        </w:rPr>
        <w:t xml:space="preserve"> заключается в том, что: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Су</w:t>
      </w:r>
      <w:r w:rsidRPr="00895DBA">
        <w:rPr>
          <w:noProof w:val="0"/>
          <w:spacing w:val="-2"/>
          <w:kern w:val="20"/>
          <w:sz w:val="24"/>
          <w:szCs w:val="24"/>
          <w:lang w:val="ru-RU"/>
        </w:rPr>
        <w:t xml:space="preserve">ть такого свойства алгоритма как </w:t>
      </w:r>
      <w:r w:rsidRPr="00895DBA">
        <w:rPr>
          <w:i/>
          <w:iCs/>
          <w:noProof w:val="0"/>
          <w:spacing w:val="-2"/>
          <w:kern w:val="20"/>
          <w:sz w:val="24"/>
          <w:szCs w:val="24"/>
          <w:lang w:val="ru-RU"/>
        </w:rPr>
        <w:t>дискретность</w:t>
      </w:r>
      <w:r w:rsidRPr="00895DBA">
        <w:rPr>
          <w:noProof w:val="0"/>
          <w:spacing w:val="-2"/>
          <w:kern w:val="20"/>
          <w:sz w:val="24"/>
          <w:szCs w:val="24"/>
          <w:lang w:val="ru-RU"/>
        </w:rPr>
        <w:t xml:space="preserve"> </w:t>
      </w:r>
      <w:r w:rsidRPr="00895DBA">
        <w:rPr>
          <w:noProof w:val="0"/>
          <w:sz w:val="24"/>
          <w:szCs w:val="24"/>
          <w:lang w:val="ru-RU"/>
        </w:rPr>
        <w:t>заключается в том, что: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называется циклическим: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составлен так, что его выполнение предполагает многократное повторение одних и тех же действий;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ход его выполнения зависит от истинности тех или иных условий;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его команды выполняются в порядке их естественного следования друг за другом независимо от каких-либо условий;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представим в табличной форме;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включает в себя вспомогательный алгоритм.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включает в себя ветвление, если: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составлен так, что его выполнение предполагает многократное повторение одних и тех же действий;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ход его выполнения зависит от истинности тех или иных условий;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его команды выполняются в порядке их естественного следования друг за другом независимо от каких-либо условий;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представим в табличной форме;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0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если он включает в себя вспомогательный алгоритм.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lastRenderedPageBreak/>
        <w:t>Важнейший принцип структурного программирования базируется на утверждении: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любой алгоритм имеет дискретную структуру;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любой сложности можно построить с помощью следующих базовых структур: линейной, ветвящейся, циклической;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современный компьютер — это единство аппаратных средств и программного обеспечения;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сущность формализации решаемой задачи заключается в составлении алгоритма;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1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в качестве обязательного этапа создания программы выступает ее тестирование и отладка.</w:t>
      </w:r>
    </w:p>
    <w:p w:rsidR="00895DBA" w:rsidRDefault="00895DBA" w:rsidP="00895DBA">
      <w:pPr>
        <w:pStyle w:val="Num1Bold"/>
        <w:keepNext w:val="0"/>
        <w:keepLines w:val="0"/>
        <w:spacing w:after="0" w:line="240" w:lineRule="auto"/>
        <w:ind w:right="0"/>
        <w:jc w:val="both"/>
        <w:rPr>
          <w:b/>
          <w:noProof w:val="0"/>
          <w:sz w:val="24"/>
          <w:szCs w:val="24"/>
          <w:lang w:val="ru-RU"/>
        </w:rPr>
      </w:pPr>
    </w:p>
    <w:p w:rsidR="00895DBA" w:rsidRPr="00895DBA" w:rsidRDefault="00895DBA" w:rsidP="00895DBA">
      <w:pPr>
        <w:pStyle w:val="Num1Bold"/>
        <w:keepNext w:val="0"/>
        <w:keepLines w:val="0"/>
        <w:numPr>
          <w:ilvl w:val="0"/>
          <w:numId w:val="22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Алгоритм решения некоторой подзадачи, выполняющийся обычно неоднократно, называется: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линейным;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ветвящимся;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циклическим;</w:t>
      </w:r>
    </w:p>
    <w:p w:rsidR="00895DBA" w:rsidRPr="00895DBA" w:rsidRDefault="00895DBA" w:rsidP="00895DBA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895DBA">
        <w:rPr>
          <w:noProof w:val="0"/>
          <w:sz w:val="24"/>
          <w:szCs w:val="24"/>
          <w:lang w:val="ru-RU"/>
        </w:rPr>
        <w:t>вспомогательным;</w:t>
      </w:r>
    </w:p>
    <w:p w:rsidR="00895DBA" w:rsidRPr="00895DBA" w:rsidRDefault="00895DBA" w:rsidP="00895DBA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895DBA">
        <w:t>вложенным.</w:t>
      </w:r>
    </w:p>
    <w:sectPr w:rsidR="00895DBA" w:rsidRPr="0089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CB0"/>
    <w:multiLevelType w:val="hybridMultilevel"/>
    <w:tmpl w:val="1136AE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D1529"/>
    <w:multiLevelType w:val="hybridMultilevel"/>
    <w:tmpl w:val="FF3401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62A10"/>
    <w:multiLevelType w:val="hybridMultilevel"/>
    <w:tmpl w:val="5BA2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51B4"/>
    <w:multiLevelType w:val="hybridMultilevel"/>
    <w:tmpl w:val="620C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B3623"/>
    <w:multiLevelType w:val="hybridMultilevel"/>
    <w:tmpl w:val="416888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B70CC"/>
    <w:multiLevelType w:val="hybridMultilevel"/>
    <w:tmpl w:val="47A637AE"/>
    <w:lvl w:ilvl="0" w:tplc="36B42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A6338"/>
    <w:multiLevelType w:val="hybridMultilevel"/>
    <w:tmpl w:val="4D229F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887997"/>
    <w:multiLevelType w:val="hybridMultilevel"/>
    <w:tmpl w:val="C7A6BF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7F53A8"/>
    <w:multiLevelType w:val="hybridMultilevel"/>
    <w:tmpl w:val="348ADA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01C42"/>
    <w:multiLevelType w:val="hybridMultilevel"/>
    <w:tmpl w:val="694C2A7A"/>
    <w:lvl w:ilvl="0" w:tplc="B46E7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F49DC"/>
    <w:multiLevelType w:val="hybridMultilevel"/>
    <w:tmpl w:val="6224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90891"/>
    <w:multiLevelType w:val="hybridMultilevel"/>
    <w:tmpl w:val="8148450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B02A30"/>
    <w:multiLevelType w:val="hybridMultilevel"/>
    <w:tmpl w:val="62526C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B3B77"/>
    <w:multiLevelType w:val="hybridMultilevel"/>
    <w:tmpl w:val="27DEB6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3553DD"/>
    <w:multiLevelType w:val="hybridMultilevel"/>
    <w:tmpl w:val="0FA21D3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3328B0"/>
    <w:multiLevelType w:val="hybridMultilevel"/>
    <w:tmpl w:val="5FEEA4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A114B2"/>
    <w:multiLevelType w:val="hybridMultilevel"/>
    <w:tmpl w:val="4A6459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1F3361"/>
    <w:multiLevelType w:val="hybridMultilevel"/>
    <w:tmpl w:val="ACF2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441E0"/>
    <w:multiLevelType w:val="hybridMultilevel"/>
    <w:tmpl w:val="17E4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8211B"/>
    <w:multiLevelType w:val="hybridMultilevel"/>
    <w:tmpl w:val="83B8CDE8"/>
    <w:lvl w:ilvl="0" w:tplc="3C981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8413A"/>
    <w:multiLevelType w:val="hybridMultilevel"/>
    <w:tmpl w:val="13029D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8C5E32"/>
    <w:multiLevelType w:val="hybridMultilevel"/>
    <w:tmpl w:val="FC2CD19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9C4D93"/>
    <w:multiLevelType w:val="hybridMultilevel"/>
    <w:tmpl w:val="7346D5E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B15907"/>
    <w:multiLevelType w:val="hybridMultilevel"/>
    <w:tmpl w:val="34027F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B92FD4"/>
    <w:multiLevelType w:val="hybridMultilevel"/>
    <w:tmpl w:val="222C54C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D933B1"/>
    <w:multiLevelType w:val="hybridMultilevel"/>
    <w:tmpl w:val="A46677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4C31B4"/>
    <w:multiLevelType w:val="hybridMultilevel"/>
    <w:tmpl w:val="277068D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524900"/>
    <w:multiLevelType w:val="hybridMultilevel"/>
    <w:tmpl w:val="AE22EF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F06C7B"/>
    <w:multiLevelType w:val="hybridMultilevel"/>
    <w:tmpl w:val="01708A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CA2E20"/>
    <w:multiLevelType w:val="hybridMultilevel"/>
    <w:tmpl w:val="81BEC7D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6C032C"/>
    <w:multiLevelType w:val="hybridMultilevel"/>
    <w:tmpl w:val="A5B216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93718C"/>
    <w:multiLevelType w:val="hybridMultilevel"/>
    <w:tmpl w:val="AF40BF1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F17BA7"/>
    <w:multiLevelType w:val="hybridMultilevel"/>
    <w:tmpl w:val="0414F5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42405"/>
    <w:multiLevelType w:val="hybridMultilevel"/>
    <w:tmpl w:val="292CCB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0878DD"/>
    <w:multiLevelType w:val="hybridMultilevel"/>
    <w:tmpl w:val="3682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104C4"/>
    <w:multiLevelType w:val="hybridMultilevel"/>
    <w:tmpl w:val="259E9C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7026B5"/>
    <w:multiLevelType w:val="hybridMultilevel"/>
    <w:tmpl w:val="648EF77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B43231"/>
    <w:multiLevelType w:val="hybridMultilevel"/>
    <w:tmpl w:val="7D82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D6AF4"/>
    <w:multiLevelType w:val="hybridMultilevel"/>
    <w:tmpl w:val="A6CC6C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9B6BBB"/>
    <w:multiLevelType w:val="hybridMultilevel"/>
    <w:tmpl w:val="896C71E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780CB9"/>
    <w:multiLevelType w:val="hybridMultilevel"/>
    <w:tmpl w:val="B162816A"/>
    <w:lvl w:ilvl="0" w:tplc="81AC3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22D9C"/>
    <w:multiLevelType w:val="hybridMultilevel"/>
    <w:tmpl w:val="D6CA8F1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F50C64"/>
    <w:multiLevelType w:val="hybridMultilevel"/>
    <w:tmpl w:val="F8ACA0D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13"/>
  </w:num>
  <w:num w:numId="4">
    <w:abstractNumId w:val="7"/>
  </w:num>
  <w:num w:numId="5">
    <w:abstractNumId w:val="20"/>
  </w:num>
  <w:num w:numId="6">
    <w:abstractNumId w:val="23"/>
  </w:num>
  <w:num w:numId="7">
    <w:abstractNumId w:val="42"/>
  </w:num>
  <w:num w:numId="8">
    <w:abstractNumId w:val="27"/>
  </w:num>
  <w:num w:numId="9">
    <w:abstractNumId w:val="38"/>
  </w:num>
  <w:num w:numId="10">
    <w:abstractNumId w:val="12"/>
  </w:num>
  <w:num w:numId="11">
    <w:abstractNumId w:val="33"/>
  </w:num>
  <w:num w:numId="12">
    <w:abstractNumId w:val="8"/>
  </w:num>
  <w:num w:numId="13">
    <w:abstractNumId w:val="4"/>
  </w:num>
  <w:num w:numId="14">
    <w:abstractNumId w:val="30"/>
  </w:num>
  <w:num w:numId="15">
    <w:abstractNumId w:val="16"/>
  </w:num>
  <w:num w:numId="16">
    <w:abstractNumId w:val="15"/>
  </w:num>
  <w:num w:numId="17">
    <w:abstractNumId w:val="25"/>
  </w:num>
  <w:num w:numId="18">
    <w:abstractNumId w:val="35"/>
  </w:num>
  <w:num w:numId="19">
    <w:abstractNumId w:val="37"/>
  </w:num>
  <w:num w:numId="20">
    <w:abstractNumId w:val="32"/>
  </w:num>
  <w:num w:numId="21">
    <w:abstractNumId w:val="40"/>
  </w:num>
  <w:num w:numId="22">
    <w:abstractNumId w:val="34"/>
  </w:num>
  <w:num w:numId="23">
    <w:abstractNumId w:val="36"/>
  </w:num>
  <w:num w:numId="24">
    <w:abstractNumId w:val="5"/>
  </w:num>
  <w:num w:numId="25">
    <w:abstractNumId w:val="1"/>
  </w:num>
  <w:num w:numId="26">
    <w:abstractNumId w:val="14"/>
  </w:num>
  <w:num w:numId="27">
    <w:abstractNumId w:val="19"/>
  </w:num>
  <w:num w:numId="28">
    <w:abstractNumId w:val="21"/>
  </w:num>
  <w:num w:numId="29">
    <w:abstractNumId w:val="9"/>
  </w:num>
  <w:num w:numId="30">
    <w:abstractNumId w:val="17"/>
  </w:num>
  <w:num w:numId="31">
    <w:abstractNumId w:val="2"/>
  </w:num>
  <w:num w:numId="32">
    <w:abstractNumId w:val="6"/>
  </w:num>
  <w:num w:numId="33">
    <w:abstractNumId w:val="11"/>
  </w:num>
  <w:num w:numId="34">
    <w:abstractNumId w:val="39"/>
  </w:num>
  <w:num w:numId="35">
    <w:abstractNumId w:val="10"/>
  </w:num>
  <w:num w:numId="36">
    <w:abstractNumId w:val="41"/>
  </w:num>
  <w:num w:numId="37">
    <w:abstractNumId w:val="22"/>
  </w:num>
  <w:num w:numId="38">
    <w:abstractNumId w:val="24"/>
  </w:num>
  <w:num w:numId="39">
    <w:abstractNumId w:val="29"/>
  </w:num>
  <w:num w:numId="40">
    <w:abstractNumId w:val="26"/>
  </w:num>
  <w:num w:numId="41">
    <w:abstractNumId w:val="31"/>
  </w:num>
  <w:num w:numId="42">
    <w:abstractNumId w:val="3"/>
  </w:num>
  <w:num w:numId="4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25BA7"/>
    <w:rsid w:val="001A52C4"/>
    <w:rsid w:val="001C21B4"/>
    <w:rsid w:val="00217206"/>
    <w:rsid w:val="004E228B"/>
    <w:rsid w:val="005C7BAC"/>
    <w:rsid w:val="005F49F4"/>
    <w:rsid w:val="006E127C"/>
    <w:rsid w:val="0071391B"/>
    <w:rsid w:val="007901CC"/>
    <w:rsid w:val="00830F8E"/>
    <w:rsid w:val="00895DBA"/>
    <w:rsid w:val="008B41DA"/>
    <w:rsid w:val="008F270B"/>
    <w:rsid w:val="009348AA"/>
    <w:rsid w:val="00A53B4F"/>
    <w:rsid w:val="00AD14C1"/>
    <w:rsid w:val="00C302E4"/>
    <w:rsid w:val="00C33AF4"/>
    <w:rsid w:val="00D108F4"/>
    <w:rsid w:val="00EA553F"/>
    <w:rsid w:val="00ED42E2"/>
    <w:rsid w:val="00E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F3B73-AF32-41E0-854D-17C18C4B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5B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1D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5DBA"/>
    <w:rPr>
      <w:b/>
      <w:bCs/>
    </w:rPr>
  </w:style>
  <w:style w:type="character" w:customStyle="1" w:styleId="apple-converted-space">
    <w:name w:val="apple-converted-space"/>
    <w:basedOn w:val="a0"/>
    <w:rsid w:val="00895DBA"/>
  </w:style>
  <w:style w:type="paragraph" w:styleId="a9">
    <w:name w:val="Body Text"/>
    <w:basedOn w:val="a"/>
    <w:link w:val="aa"/>
    <w:uiPriority w:val="99"/>
    <w:rsid w:val="00895DBA"/>
    <w:pPr>
      <w:widowControl w:val="0"/>
      <w:tabs>
        <w:tab w:val="left" w:pos="850"/>
      </w:tabs>
      <w:autoSpaceDE w:val="0"/>
      <w:autoSpaceDN w:val="0"/>
      <w:spacing w:after="0" w:line="233" w:lineRule="atLeast"/>
      <w:ind w:firstLine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uiPriority w:val="99"/>
    <w:rsid w:val="00895DBA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uiPriority w:val="99"/>
    <w:rsid w:val="00895DBA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895DBA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2014-10-01T12:47:00Z</dcterms:created>
  <dcterms:modified xsi:type="dcterms:W3CDTF">2019-10-07T00:29:00Z</dcterms:modified>
</cp:coreProperties>
</file>